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46935" w14:textId="4716EDC4" w:rsidR="00E40B0E" w:rsidRPr="00A34C3B" w:rsidRDefault="00E40B0E" w:rsidP="00E40B0E">
      <w:pPr>
        <w:spacing w:after="0" w:line="240" w:lineRule="auto"/>
        <w:jc w:val="center"/>
        <w:textAlignment w:val="baseline"/>
        <w:rPr>
          <w:rFonts w:ascii="Segoe UI" w:eastAsia="Times New Roman" w:hAnsi="Segoe UI" w:cs="Segoe UI"/>
          <w:kern w:val="0"/>
          <w:sz w:val="18"/>
          <w:szCs w:val="18"/>
          <w:lang w:eastAsia="en-GB"/>
          <w14:ligatures w14:val="none"/>
        </w:rPr>
      </w:pPr>
      <w:r>
        <w:rPr>
          <w:rFonts w:ascii="Arial" w:eastAsia="Times New Roman" w:hAnsi="Arial" w:cs="Arial"/>
          <w:b/>
          <w:bCs/>
          <w:kern w:val="0"/>
          <w:sz w:val="56"/>
          <w:szCs w:val="56"/>
          <w:lang w:eastAsia="en-GB"/>
          <w14:ligatures w14:val="none"/>
        </w:rPr>
        <w:t xml:space="preserve">Sleep Safe Policy </w:t>
      </w:r>
    </w:p>
    <w:p w14:paraId="59D5164E" w14:textId="77777777" w:rsidR="00E40B0E" w:rsidRDefault="00E40B0E" w:rsidP="00E40B0E">
      <w:pPr>
        <w:spacing w:after="0" w:line="240" w:lineRule="auto"/>
        <w:textAlignment w:val="baseline"/>
        <w:rPr>
          <w:rFonts w:ascii="Comic Sans MS" w:eastAsia="Times New Roman" w:hAnsi="Comic Sans MS" w:cs="Segoe UI"/>
          <w:kern w:val="0"/>
          <w:sz w:val="120"/>
          <w:szCs w:val="120"/>
          <w:lang w:eastAsia="en-GB"/>
          <w14:ligatures w14:val="none"/>
        </w:rPr>
      </w:pPr>
      <w:r w:rsidRPr="00A34C3B">
        <w:rPr>
          <w:rFonts w:ascii="Segoe UI" w:eastAsia="Times New Roman" w:hAnsi="Segoe UI" w:cs="Segoe UI"/>
          <w:noProof/>
          <w:kern w:val="0"/>
          <w:sz w:val="18"/>
          <w:szCs w:val="18"/>
          <w:lang w:eastAsia="en-GB"/>
          <w14:ligatures w14:val="none"/>
        </w:rPr>
        <w:drawing>
          <wp:anchor distT="0" distB="0" distL="114300" distR="114300" simplePos="0" relativeHeight="251659264" behindDoc="0" locked="0" layoutInCell="1" allowOverlap="1" wp14:anchorId="4DD3DC59" wp14:editId="53B924A3">
            <wp:simplePos x="0" y="0"/>
            <wp:positionH relativeFrom="column">
              <wp:posOffset>1116937</wp:posOffset>
            </wp:positionH>
            <wp:positionV relativeFrom="paragraph">
              <wp:posOffset>844276</wp:posOffset>
            </wp:positionV>
            <wp:extent cx="3467735" cy="3467735"/>
            <wp:effectExtent l="0" t="0" r="0" b="0"/>
            <wp:wrapThrough wrapText="bothSides">
              <wp:wrapPolygon edited="0">
                <wp:start x="0" y="0"/>
                <wp:lineTo x="0" y="21477"/>
                <wp:lineTo x="21477" y="21477"/>
                <wp:lineTo x="2147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67735" cy="3467735"/>
                    </a:xfrm>
                    <a:prstGeom prst="rect">
                      <a:avLst/>
                    </a:prstGeom>
                    <a:noFill/>
                    <a:ln>
                      <a:noFill/>
                    </a:ln>
                  </pic:spPr>
                </pic:pic>
              </a:graphicData>
            </a:graphic>
          </wp:anchor>
        </w:drawing>
      </w:r>
      <w:r w:rsidRPr="00A34C3B">
        <w:rPr>
          <w:rFonts w:ascii="Comic Sans MS" w:eastAsia="Times New Roman" w:hAnsi="Comic Sans MS" w:cs="Segoe UI"/>
          <w:kern w:val="0"/>
          <w:sz w:val="120"/>
          <w:szCs w:val="120"/>
          <w:lang w:eastAsia="en-GB"/>
          <w14:ligatures w14:val="none"/>
        </w:rPr>
        <w:t> </w:t>
      </w:r>
    </w:p>
    <w:p w14:paraId="5EC59882" w14:textId="77777777" w:rsidR="00E40B0E" w:rsidRDefault="00E40B0E" w:rsidP="00E40B0E">
      <w:pPr>
        <w:spacing w:after="0" w:line="240" w:lineRule="auto"/>
        <w:textAlignment w:val="baseline"/>
        <w:rPr>
          <w:rFonts w:ascii="Comic Sans MS" w:eastAsia="Times New Roman" w:hAnsi="Comic Sans MS" w:cs="Segoe UI"/>
          <w:kern w:val="0"/>
          <w:sz w:val="120"/>
          <w:szCs w:val="120"/>
          <w:lang w:eastAsia="en-GB"/>
          <w14:ligatures w14:val="none"/>
        </w:rPr>
      </w:pPr>
    </w:p>
    <w:p w14:paraId="5D789BD3" w14:textId="77777777" w:rsidR="00E40B0E" w:rsidRDefault="00E40B0E" w:rsidP="00E40B0E">
      <w:pPr>
        <w:spacing w:after="0" w:line="240" w:lineRule="auto"/>
        <w:textAlignment w:val="baseline"/>
        <w:rPr>
          <w:rFonts w:ascii="Comic Sans MS" w:eastAsia="Times New Roman" w:hAnsi="Comic Sans MS" w:cs="Segoe UI"/>
          <w:kern w:val="0"/>
          <w:sz w:val="120"/>
          <w:szCs w:val="120"/>
          <w:lang w:eastAsia="en-GB"/>
          <w14:ligatures w14:val="none"/>
        </w:rPr>
      </w:pPr>
    </w:p>
    <w:p w14:paraId="76FEDD5E" w14:textId="77777777" w:rsidR="00E40B0E" w:rsidRDefault="00E40B0E" w:rsidP="00E40B0E">
      <w:pPr>
        <w:spacing w:after="0" w:line="240" w:lineRule="auto"/>
        <w:textAlignment w:val="baseline"/>
        <w:rPr>
          <w:rFonts w:ascii="Comic Sans MS" w:eastAsia="Times New Roman" w:hAnsi="Comic Sans MS" w:cs="Segoe UI"/>
          <w:kern w:val="0"/>
          <w:sz w:val="120"/>
          <w:szCs w:val="120"/>
          <w:lang w:eastAsia="en-GB"/>
          <w14:ligatures w14:val="none"/>
        </w:rPr>
      </w:pPr>
    </w:p>
    <w:p w14:paraId="2A7F58AF" w14:textId="77777777" w:rsidR="00E40B0E" w:rsidRDefault="00E40B0E" w:rsidP="00E40B0E">
      <w:pPr>
        <w:spacing w:after="0" w:line="240" w:lineRule="auto"/>
        <w:textAlignment w:val="baseline"/>
        <w:rPr>
          <w:rFonts w:ascii="Comic Sans MS" w:eastAsia="Times New Roman" w:hAnsi="Comic Sans MS" w:cs="Segoe UI"/>
          <w:kern w:val="0"/>
          <w:sz w:val="120"/>
          <w:szCs w:val="120"/>
          <w:lang w:eastAsia="en-GB"/>
          <w14:ligatures w14:val="none"/>
        </w:rPr>
      </w:pPr>
    </w:p>
    <w:p w14:paraId="7279FD06" w14:textId="77777777" w:rsidR="00E40B0E" w:rsidRPr="00A34C3B" w:rsidRDefault="00E40B0E" w:rsidP="00E40B0E">
      <w:pPr>
        <w:spacing w:after="0" w:line="240" w:lineRule="auto"/>
        <w:textAlignment w:val="baseline"/>
        <w:rPr>
          <w:rFonts w:ascii="Segoe UI" w:eastAsia="Times New Roman" w:hAnsi="Segoe UI" w:cs="Segoe UI"/>
          <w:kern w:val="0"/>
          <w:sz w:val="18"/>
          <w:szCs w:val="18"/>
          <w:lang w:eastAsia="en-GB"/>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3"/>
        <w:gridCol w:w="2972"/>
        <w:gridCol w:w="3025"/>
      </w:tblGrid>
      <w:tr w:rsidR="00E40B0E" w:rsidRPr="00A34C3B" w14:paraId="26BA932C" w14:textId="77777777" w:rsidTr="003A1A7D">
        <w:trPr>
          <w:trHeight w:val="555"/>
        </w:trPr>
        <w:tc>
          <w:tcPr>
            <w:tcW w:w="10710" w:type="dxa"/>
            <w:gridSpan w:val="3"/>
            <w:tcBorders>
              <w:top w:val="single" w:sz="6" w:space="0" w:color="auto"/>
              <w:left w:val="single" w:sz="6" w:space="0" w:color="auto"/>
              <w:bottom w:val="single" w:sz="6" w:space="0" w:color="auto"/>
              <w:right w:val="single" w:sz="6" w:space="0" w:color="auto"/>
            </w:tcBorders>
            <w:hideMark/>
          </w:tcPr>
          <w:p w14:paraId="4CECCC03" w14:textId="77777777" w:rsidR="00E40B0E" w:rsidRPr="00A34C3B" w:rsidRDefault="00E40B0E" w:rsidP="003A1A7D">
            <w:pPr>
              <w:spacing w:after="0" w:line="240" w:lineRule="auto"/>
              <w:textAlignment w:val="baseline"/>
              <w:rPr>
                <w:rFonts w:ascii="Times New Roman" w:eastAsia="Times New Roman" w:hAnsi="Times New Roman" w:cs="Times New Roman"/>
                <w:kern w:val="0"/>
                <w:lang w:eastAsia="en-GB"/>
                <w14:ligatures w14:val="none"/>
              </w:rPr>
            </w:pPr>
            <w:r w:rsidRPr="00A34C3B">
              <w:rPr>
                <w:rFonts w:ascii="Aptos" w:eastAsia="Times New Roman" w:hAnsi="Aptos" w:cs="Times New Roman"/>
                <w:b/>
                <w:bCs/>
                <w:kern w:val="0"/>
                <w:lang w:eastAsia="en-GB"/>
                <w14:ligatures w14:val="none"/>
              </w:rPr>
              <w:t>Reviewer note:</w:t>
            </w:r>
            <w:r w:rsidRPr="00A34C3B">
              <w:rPr>
                <w:rFonts w:ascii="Aptos" w:eastAsia="Times New Roman" w:hAnsi="Aptos" w:cs="Times New Roman"/>
                <w:kern w:val="0"/>
                <w:lang w:eastAsia="en-GB"/>
                <w14:ligatures w14:val="none"/>
              </w:rPr>
              <w:t> This policy has been reviewed for accuracy, flow, plain English, clear action when concerns arise, and unnecessary repetition. The review strengthened action-focused sections, updated statutory references, and highlighted where the policy should remain aligned with current Salford safeguarding procedures and Salford Family Nurseries’ operational arrangements. </w:t>
            </w:r>
          </w:p>
          <w:p w14:paraId="335B5A3E" w14:textId="77777777" w:rsidR="00E40B0E" w:rsidRPr="00A34C3B" w:rsidRDefault="00E40B0E" w:rsidP="003A1A7D">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Arial" w:eastAsia="Times New Roman" w:hAnsi="Arial" w:cs="Arial"/>
                <w:kern w:val="0"/>
                <w:lang w:eastAsia="en-GB"/>
                <w14:ligatures w14:val="none"/>
              </w:rPr>
              <w:t xml:space="preserve">This policy will be reviewed </w:t>
            </w:r>
            <w:r>
              <w:rPr>
                <w:rFonts w:ascii="Arial" w:eastAsia="Times New Roman" w:hAnsi="Arial" w:cs="Arial"/>
                <w:kern w:val="0"/>
                <w:lang w:eastAsia="en-GB"/>
                <w14:ligatures w14:val="none"/>
              </w:rPr>
              <w:t>on a 3 yearly cycle</w:t>
            </w:r>
            <w:r w:rsidRPr="00A34C3B">
              <w:rPr>
                <w:rFonts w:ascii="Arial" w:eastAsia="Times New Roman" w:hAnsi="Arial" w:cs="Arial"/>
                <w:kern w:val="0"/>
                <w:lang w:eastAsia="en-GB"/>
                <w14:ligatures w14:val="none"/>
              </w:rPr>
              <w:t>, or sooner if legislation, statutory guidance, local procedures or service arrangements change. </w:t>
            </w:r>
          </w:p>
          <w:p w14:paraId="52A1DD7B" w14:textId="77777777" w:rsidR="00E40B0E" w:rsidRPr="00A34C3B" w:rsidRDefault="00E40B0E" w:rsidP="003A1A7D">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 </w:t>
            </w:r>
          </w:p>
        </w:tc>
      </w:tr>
      <w:tr w:rsidR="00E40B0E" w:rsidRPr="00A34C3B" w14:paraId="64C48936" w14:textId="77777777" w:rsidTr="003A1A7D">
        <w:trPr>
          <w:trHeight w:val="285"/>
        </w:trPr>
        <w:tc>
          <w:tcPr>
            <w:tcW w:w="3570" w:type="dxa"/>
            <w:tcBorders>
              <w:top w:val="single" w:sz="6" w:space="0" w:color="auto"/>
              <w:left w:val="single" w:sz="6" w:space="0" w:color="auto"/>
              <w:bottom w:val="single" w:sz="6" w:space="0" w:color="auto"/>
              <w:right w:val="single" w:sz="6" w:space="0" w:color="auto"/>
            </w:tcBorders>
            <w:hideMark/>
          </w:tcPr>
          <w:p w14:paraId="5EACD081" w14:textId="77777777" w:rsidR="00E40B0E" w:rsidRPr="00A34C3B" w:rsidRDefault="00E40B0E" w:rsidP="003A1A7D">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b/>
                <w:bCs/>
                <w:kern w:val="0"/>
                <w:lang w:eastAsia="en-GB"/>
                <w14:ligatures w14:val="none"/>
              </w:rPr>
              <w:t>Policy updated:</w:t>
            </w:r>
            <w:r w:rsidRPr="00A34C3B">
              <w:rPr>
                <w:rFonts w:ascii="Comic Sans MS" w:eastAsia="Times New Roman" w:hAnsi="Comic Sans MS" w:cs="Times New Roman"/>
                <w:kern w:val="0"/>
                <w:lang w:eastAsia="en-GB"/>
                <w14:ligatures w14:val="none"/>
              </w:rPr>
              <w:t> </w:t>
            </w:r>
          </w:p>
        </w:tc>
        <w:tc>
          <w:tcPr>
            <w:tcW w:w="3570" w:type="dxa"/>
            <w:tcBorders>
              <w:top w:val="single" w:sz="6" w:space="0" w:color="auto"/>
              <w:left w:val="single" w:sz="6" w:space="0" w:color="auto"/>
              <w:bottom w:val="single" w:sz="6" w:space="0" w:color="auto"/>
              <w:right w:val="single" w:sz="6" w:space="0" w:color="auto"/>
            </w:tcBorders>
            <w:hideMark/>
          </w:tcPr>
          <w:p w14:paraId="26C7D6AE" w14:textId="77777777" w:rsidR="00E40B0E" w:rsidRPr="00A34C3B" w:rsidRDefault="00E40B0E" w:rsidP="003A1A7D">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b/>
                <w:bCs/>
                <w:kern w:val="0"/>
                <w:lang w:eastAsia="en-GB"/>
                <w14:ligatures w14:val="none"/>
              </w:rPr>
              <w:t>Next review:</w:t>
            </w:r>
            <w:r w:rsidRPr="00A34C3B">
              <w:rPr>
                <w:rFonts w:ascii="Comic Sans MS" w:eastAsia="Times New Roman" w:hAnsi="Comic Sans MS" w:cs="Times New Roman"/>
                <w:kern w:val="0"/>
                <w:lang w:eastAsia="en-GB"/>
                <w14:ligatures w14:val="none"/>
              </w:rPr>
              <w:t> </w:t>
            </w:r>
          </w:p>
        </w:tc>
        <w:tc>
          <w:tcPr>
            <w:tcW w:w="3570" w:type="dxa"/>
            <w:tcBorders>
              <w:top w:val="single" w:sz="6" w:space="0" w:color="auto"/>
              <w:left w:val="single" w:sz="6" w:space="0" w:color="auto"/>
              <w:bottom w:val="single" w:sz="6" w:space="0" w:color="auto"/>
              <w:right w:val="single" w:sz="6" w:space="0" w:color="auto"/>
            </w:tcBorders>
            <w:hideMark/>
          </w:tcPr>
          <w:p w14:paraId="5B83A7AD" w14:textId="77777777" w:rsidR="00E40B0E" w:rsidRPr="00A34C3B" w:rsidRDefault="00E40B0E" w:rsidP="003A1A7D">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b/>
                <w:bCs/>
                <w:kern w:val="0"/>
                <w:lang w:eastAsia="en-GB"/>
                <w14:ligatures w14:val="none"/>
              </w:rPr>
              <w:t>Reviewed by:</w:t>
            </w:r>
            <w:r w:rsidRPr="00A34C3B">
              <w:rPr>
                <w:rFonts w:ascii="Comic Sans MS" w:eastAsia="Times New Roman" w:hAnsi="Comic Sans MS" w:cs="Times New Roman"/>
                <w:kern w:val="0"/>
                <w:lang w:eastAsia="en-GB"/>
                <w14:ligatures w14:val="none"/>
              </w:rPr>
              <w:t> </w:t>
            </w:r>
          </w:p>
        </w:tc>
      </w:tr>
      <w:tr w:rsidR="00E40B0E" w:rsidRPr="00A34C3B" w14:paraId="1DBB1941" w14:textId="77777777" w:rsidTr="003A1A7D">
        <w:trPr>
          <w:trHeight w:val="285"/>
        </w:trPr>
        <w:tc>
          <w:tcPr>
            <w:tcW w:w="3570" w:type="dxa"/>
            <w:tcBorders>
              <w:top w:val="single" w:sz="6" w:space="0" w:color="auto"/>
              <w:left w:val="single" w:sz="6" w:space="0" w:color="auto"/>
              <w:bottom w:val="single" w:sz="6" w:space="0" w:color="auto"/>
              <w:right w:val="single" w:sz="6" w:space="0" w:color="auto"/>
            </w:tcBorders>
            <w:hideMark/>
          </w:tcPr>
          <w:p w14:paraId="62D0D600" w14:textId="24981DDE" w:rsidR="00E40B0E" w:rsidRPr="00A34C3B" w:rsidRDefault="00EF0E59" w:rsidP="003A1A7D">
            <w:pPr>
              <w:spacing w:after="0" w:line="240" w:lineRule="auto"/>
              <w:jc w:val="center"/>
              <w:textAlignment w:val="baseline"/>
              <w:rPr>
                <w:rFonts w:ascii="Times New Roman" w:eastAsia="Times New Roman" w:hAnsi="Times New Roman" w:cs="Times New Roman"/>
                <w:kern w:val="0"/>
                <w:lang w:eastAsia="en-GB"/>
                <w14:ligatures w14:val="none"/>
              </w:rPr>
            </w:pPr>
            <w:r>
              <w:rPr>
                <w:rFonts w:ascii="Comic Sans MS" w:eastAsia="Times New Roman" w:hAnsi="Comic Sans MS" w:cs="Times New Roman"/>
                <w:kern w:val="0"/>
                <w:lang w:eastAsia="en-GB"/>
                <w14:ligatures w14:val="none"/>
              </w:rPr>
              <w:t>August</w:t>
            </w:r>
            <w:r w:rsidR="00E40B0E" w:rsidRPr="00A34C3B">
              <w:rPr>
                <w:rFonts w:ascii="Comic Sans MS" w:eastAsia="Times New Roman" w:hAnsi="Comic Sans MS" w:cs="Times New Roman"/>
                <w:kern w:val="0"/>
                <w:lang w:eastAsia="en-GB"/>
                <w14:ligatures w14:val="none"/>
              </w:rPr>
              <w:t xml:space="preserve"> 2026 </w:t>
            </w:r>
          </w:p>
        </w:tc>
        <w:tc>
          <w:tcPr>
            <w:tcW w:w="3570" w:type="dxa"/>
            <w:tcBorders>
              <w:top w:val="single" w:sz="6" w:space="0" w:color="auto"/>
              <w:left w:val="single" w:sz="6" w:space="0" w:color="auto"/>
              <w:bottom w:val="single" w:sz="6" w:space="0" w:color="auto"/>
              <w:right w:val="single" w:sz="6" w:space="0" w:color="auto"/>
            </w:tcBorders>
            <w:hideMark/>
          </w:tcPr>
          <w:p w14:paraId="00AEA1BC" w14:textId="6CC0757F" w:rsidR="00E40B0E" w:rsidRPr="00A34C3B" w:rsidRDefault="00EF0E59" w:rsidP="003A1A7D">
            <w:pPr>
              <w:spacing w:after="0" w:line="240" w:lineRule="auto"/>
              <w:jc w:val="center"/>
              <w:textAlignment w:val="baseline"/>
              <w:rPr>
                <w:rFonts w:ascii="Times New Roman" w:eastAsia="Times New Roman" w:hAnsi="Times New Roman" w:cs="Times New Roman"/>
                <w:kern w:val="0"/>
                <w:lang w:eastAsia="en-GB"/>
                <w14:ligatures w14:val="none"/>
              </w:rPr>
            </w:pPr>
            <w:r>
              <w:rPr>
                <w:rFonts w:ascii="Comic Sans MS" w:eastAsia="Times New Roman" w:hAnsi="Comic Sans MS" w:cs="Times New Roman"/>
                <w:kern w:val="0"/>
                <w:lang w:eastAsia="en-GB"/>
                <w14:ligatures w14:val="none"/>
              </w:rPr>
              <w:t>August</w:t>
            </w:r>
            <w:r w:rsidR="00E40B0E" w:rsidRPr="00A34C3B">
              <w:rPr>
                <w:rFonts w:ascii="Comic Sans MS" w:eastAsia="Times New Roman" w:hAnsi="Comic Sans MS" w:cs="Times New Roman"/>
                <w:kern w:val="0"/>
                <w:lang w:eastAsia="en-GB"/>
                <w14:ligatures w14:val="none"/>
              </w:rPr>
              <w:t xml:space="preserve"> 202</w:t>
            </w:r>
            <w:r w:rsidR="00E40B0E">
              <w:rPr>
                <w:rFonts w:ascii="Comic Sans MS" w:eastAsia="Times New Roman" w:hAnsi="Comic Sans MS" w:cs="Times New Roman"/>
                <w:kern w:val="0"/>
                <w:lang w:eastAsia="en-GB"/>
                <w14:ligatures w14:val="none"/>
              </w:rPr>
              <w:t>9</w:t>
            </w:r>
          </w:p>
        </w:tc>
        <w:tc>
          <w:tcPr>
            <w:tcW w:w="3570" w:type="dxa"/>
            <w:tcBorders>
              <w:top w:val="single" w:sz="6" w:space="0" w:color="auto"/>
              <w:left w:val="single" w:sz="6" w:space="0" w:color="auto"/>
              <w:bottom w:val="single" w:sz="6" w:space="0" w:color="auto"/>
              <w:right w:val="single" w:sz="6" w:space="0" w:color="auto"/>
            </w:tcBorders>
            <w:hideMark/>
          </w:tcPr>
          <w:p w14:paraId="467F53B5" w14:textId="77777777" w:rsidR="00E40B0E" w:rsidRPr="00A34C3B" w:rsidRDefault="00E40B0E" w:rsidP="003A1A7D">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Nursery Managers </w:t>
            </w:r>
          </w:p>
        </w:tc>
      </w:tr>
      <w:tr w:rsidR="00E40B0E" w:rsidRPr="00A34C3B" w14:paraId="3E408FA7" w14:textId="77777777" w:rsidTr="003A1A7D">
        <w:trPr>
          <w:trHeight w:val="930"/>
        </w:trPr>
        <w:tc>
          <w:tcPr>
            <w:tcW w:w="3570" w:type="dxa"/>
            <w:tcBorders>
              <w:top w:val="single" w:sz="6" w:space="0" w:color="auto"/>
              <w:left w:val="single" w:sz="6" w:space="0" w:color="auto"/>
              <w:bottom w:val="single" w:sz="6" w:space="0" w:color="auto"/>
              <w:right w:val="single" w:sz="6" w:space="0" w:color="auto"/>
            </w:tcBorders>
            <w:hideMark/>
          </w:tcPr>
          <w:p w14:paraId="2DC49108" w14:textId="77777777" w:rsidR="00E40B0E" w:rsidRPr="00A34C3B" w:rsidRDefault="00E40B0E" w:rsidP="003A1A7D">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 </w:t>
            </w:r>
          </w:p>
        </w:tc>
        <w:tc>
          <w:tcPr>
            <w:tcW w:w="3570" w:type="dxa"/>
            <w:tcBorders>
              <w:top w:val="single" w:sz="6" w:space="0" w:color="auto"/>
              <w:left w:val="single" w:sz="6" w:space="0" w:color="auto"/>
              <w:bottom w:val="single" w:sz="6" w:space="0" w:color="auto"/>
              <w:right w:val="single" w:sz="6" w:space="0" w:color="auto"/>
            </w:tcBorders>
            <w:hideMark/>
          </w:tcPr>
          <w:p w14:paraId="68FC9F25" w14:textId="77777777" w:rsidR="00E40B0E" w:rsidRPr="00A34C3B" w:rsidRDefault="00E40B0E" w:rsidP="003A1A7D">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 </w:t>
            </w:r>
          </w:p>
        </w:tc>
        <w:tc>
          <w:tcPr>
            <w:tcW w:w="3570" w:type="dxa"/>
            <w:tcBorders>
              <w:top w:val="single" w:sz="6" w:space="0" w:color="auto"/>
              <w:left w:val="single" w:sz="6" w:space="0" w:color="auto"/>
              <w:bottom w:val="single" w:sz="6" w:space="0" w:color="auto"/>
              <w:right w:val="single" w:sz="6" w:space="0" w:color="auto"/>
            </w:tcBorders>
            <w:hideMark/>
          </w:tcPr>
          <w:p w14:paraId="3E7233F8" w14:textId="77777777" w:rsidR="00E40B0E" w:rsidRPr="00A34C3B" w:rsidRDefault="00E40B0E" w:rsidP="003A1A7D">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 </w:t>
            </w:r>
          </w:p>
        </w:tc>
      </w:tr>
    </w:tbl>
    <w:p w14:paraId="3DD891A8" w14:textId="77777777" w:rsidR="00E40B0E" w:rsidRDefault="00E40B0E" w:rsidP="00E40B0E">
      <w:pPr>
        <w:rPr>
          <w:rFonts w:asciiTheme="minorBidi" w:hAnsiTheme="minorBidi"/>
          <w:b/>
          <w:bCs/>
          <w:u w:val="single"/>
        </w:rPr>
      </w:pPr>
    </w:p>
    <w:p w14:paraId="359184AA" w14:textId="3364D1FC" w:rsidR="00E40B0E" w:rsidRPr="00E40B0E" w:rsidRDefault="00E40B0E" w:rsidP="00E40B0E">
      <w:pPr>
        <w:rPr>
          <w:rFonts w:asciiTheme="minorBidi" w:hAnsiTheme="minorBidi"/>
          <w:b/>
          <w:bCs/>
        </w:rPr>
      </w:pPr>
      <w:r w:rsidRPr="00E40B0E">
        <w:rPr>
          <w:rFonts w:asciiTheme="minorBidi" w:hAnsiTheme="minorBidi"/>
          <w:b/>
          <w:bCs/>
          <w:u w:val="single"/>
        </w:rPr>
        <w:lastRenderedPageBreak/>
        <w:t>Introduction</w:t>
      </w:r>
      <w:r w:rsidRPr="00E40B0E">
        <w:rPr>
          <w:rFonts w:asciiTheme="minorBidi" w:hAnsiTheme="minorBidi"/>
          <w:b/>
          <w:bCs/>
        </w:rPr>
        <w:t> </w:t>
      </w:r>
    </w:p>
    <w:p w14:paraId="2A9B3F48" w14:textId="77777777" w:rsidR="00E40B0E" w:rsidRPr="00E40B0E" w:rsidRDefault="00E40B0E" w:rsidP="00E40B0E">
      <w:pPr>
        <w:rPr>
          <w:rFonts w:asciiTheme="minorBidi" w:hAnsiTheme="minorBidi"/>
        </w:rPr>
      </w:pPr>
      <w:r w:rsidRPr="00E40B0E">
        <w:rPr>
          <w:rFonts w:asciiTheme="minorBidi" w:hAnsiTheme="minorBidi"/>
        </w:rPr>
        <w:t>Within Salford Family Nurseries, we are committed to ensuring that all children sleep safely and comfortably while in our care. We follow current guidance from the Lullaby Trust, the NHS, and the Early Years Foundation Stage (EYFS) to minimise the risk of Sudden Unexpected Death in Infancy (SUDI) and to promote safe sleep practices. </w:t>
      </w:r>
    </w:p>
    <w:p w14:paraId="0ABB5430" w14:textId="77777777" w:rsidR="00E40B0E" w:rsidRDefault="00E40B0E" w:rsidP="00E40B0E">
      <w:pPr>
        <w:rPr>
          <w:rFonts w:asciiTheme="minorBidi" w:hAnsiTheme="minorBidi"/>
        </w:rPr>
      </w:pPr>
      <w:r w:rsidRPr="00E40B0E">
        <w:rPr>
          <w:rFonts w:asciiTheme="minorBidi" w:hAnsiTheme="minorBidi"/>
        </w:rPr>
        <w:t> </w:t>
      </w:r>
    </w:p>
    <w:p w14:paraId="053ACF25" w14:textId="4EDCE148" w:rsidR="00E40B0E" w:rsidRPr="00E40B0E" w:rsidRDefault="00E40B0E" w:rsidP="00E40B0E">
      <w:pPr>
        <w:rPr>
          <w:rFonts w:asciiTheme="minorBidi" w:hAnsiTheme="minorBidi"/>
        </w:rPr>
      </w:pPr>
      <w:r w:rsidRPr="00E40B0E">
        <w:rPr>
          <w:rFonts w:asciiTheme="minorBidi" w:hAnsiTheme="minorBidi"/>
          <w:b/>
          <w:bCs/>
          <w:u w:val="single"/>
        </w:rPr>
        <w:t>Working in Partnership with Parents</w:t>
      </w:r>
      <w:r w:rsidRPr="00E40B0E">
        <w:rPr>
          <w:rFonts w:asciiTheme="minorBidi" w:hAnsiTheme="minorBidi"/>
        </w:rPr>
        <w:t> </w:t>
      </w:r>
    </w:p>
    <w:p w14:paraId="3C296315" w14:textId="77777777" w:rsidR="00E40B0E" w:rsidRPr="00E40B0E" w:rsidRDefault="00E40B0E" w:rsidP="00E40B0E">
      <w:pPr>
        <w:rPr>
          <w:rFonts w:asciiTheme="minorBidi" w:hAnsiTheme="minorBidi"/>
        </w:rPr>
      </w:pPr>
      <w:r w:rsidRPr="00E40B0E">
        <w:rPr>
          <w:rFonts w:asciiTheme="minorBidi" w:hAnsiTheme="minorBidi"/>
        </w:rPr>
        <w:t>Parents and carers will be consulted about their child’s sleep routines during the completion of the </w:t>
      </w:r>
      <w:r w:rsidRPr="00E40B0E">
        <w:rPr>
          <w:rFonts w:asciiTheme="minorBidi" w:hAnsiTheme="minorBidi"/>
          <w:i/>
          <w:iCs/>
        </w:rPr>
        <w:t>“All About Me”</w:t>
      </w:r>
      <w:r w:rsidRPr="00E40B0E">
        <w:rPr>
          <w:rFonts w:asciiTheme="minorBidi" w:hAnsiTheme="minorBidi"/>
        </w:rPr>
        <w:t> document. This includes information about sleep patterns, comforters, and any established routines. </w:t>
      </w:r>
    </w:p>
    <w:p w14:paraId="1ACAEFA7" w14:textId="77777777" w:rsidR="00E40B0E" w:rsidRPr="00E40B0E" w:rsidRDefault="00E40B0E" w:rsidP="00E40B0E">
      <w:pPr>
        <w:rPr>
          <w:rFonts w:asciiTheme="minorBidi" w:hAnsiTheme="minorBidi"/>
        </w:rPr>
      </w:pPr>
      <w:r w:rsidRPr="00E40B0E">
        <w:rPr>
          <w:rFonts w:asciiTheme="minorBidi" w:hAnsiTheme="minorBidi"/>
        </w:rPr>
        <w:t>Staff will discuss and agree on individual sleep arrangements with parents. These arrangements will be reviewed regularly and updated as the child develops or moves rooms. </w:t>
      </w:r>
    </w:p>
    <w:p w14:paraId="588D56BC" w14:textId="77777777" w:rsidR="00E40B0E" w:rsidRDefault="00E40B0E" w:rsidP="00E40B0E">
      <w:pPr>
        <w:rPr>
          <w:rFonts w:asciiTheme="minorBidi" w:hAnsiTheme="minorBidi"/>
        </w:rPr>
      </w:pPr>
      <w:r w:rsidRPr="00E40B0E">
        <w:rPr>
          <w:rFonts w:asciiTheme="minorBidi" w:hAnsiTheme="minorBidi"/>
        </w:rPr>
        <w:t> </w:t>
      </w:r>
    </w:p>
    <w:p w14:paraId="3FA7050B" w14:textId="38135414" w:rsidR="00E40B0E" w:rsidRPr="00E40B0E" w:rsidRDefault="00E40B0E" w:rsidP="00E40B0E">
      <w:pPr>
        <w:rPr>
          <w:rFonts w:asciiTheme="minorBidi" w:hAnsiTheme="minorBidi"/>
        </w:rPr>
      </w:pPr>
      <w:r w:rsidRPr="00E40B0E">
        <w:rPr>
          <w:rFonts w:asciiTheme="minorBidi" w:hAnsiTheme="minorBidi"/>
          <w:b/>
          <w:bCs/>
          <w:u w:val="single"/>
        </w:rPr>
        <w:t>Safe Sleep Environment</w:t>
      </w:r>
      <w:r w:rsidRPr="00E40B0E">
        <w:rPr>
          <w:rFonts w:asciiTheme="minorBidi" w:hAnsiTheme="minorBidi"/>
        </w:rPr>
        <w:t> </w:t>
      </w:r>
    </w:p>
    <w:p w14:paraId="057949A5" w14:textId="77777777" w:rsidR="00E40B0E" w:rsidRPr="00E40B0E" w:rsidRDefault="00E40B0E" w:rsidP="00E40B0E">
      <w:pPr>
        <w:rPr>
          <w:rFonts w:asciiTheme="minorBidi" w:hAnsiTheme="minorBidi"/>
        </w:rPr>
      </w:pPr>
      <w:r w:rsidRPr="00E40B0E">
        <w:rPr>
          <w:rFonts w:asciiTheme="minorBidi" w:hAnsiTheme="minorBidi"/>
        </w:rPr>
        <w:t>All children will sleep in a clean, quiet, and well-ventilated indoor area. </w:t>
      </w:r>
    </w:p>
    <w:p w14:paraId="190AFFD5" w14:textId="77777777" w:rsidR="00E40B0E" w:rsidRPr="00E40B0E" w:rsidRDefault="00E40B0E" w:rsidP="004022FE">
      <w:pPr>
        <w:numPr>
          <w:ilvl w:val="0"/>
          <w:numId w:val="1"/>
        </w:numPr>
        <w:rPr>
          <w:rFonts w:asciiTheme="minorBidi" w:hAnsiTheme="minorBidi"/>
        </w:rPr>
      </w:pPr>
      <w:r w:rsidRPr="00E40B0E">
        <w:rPr>
          <w:rFonts w:asciiTheme="minorBidi" w:hAnsiTheme="minorBidi"/>
        </w:rPr>
        <w:t>Babies under 12 months will sleep in a cot or Moses basket with a firm, flat mattress. </w:t>
      </w:r>
    </w:p>
    <w:p w14:paraId="56054D65" w14:textId="77777777" w:rsidR="00E40B0E" w:rsidRPr="00E40B0E" w:rsidRDefault="00E40B0E" w:rsidP="004022FE">
      <w:pPr>
        <w:numPr>
          <w:ilvl w:val="0"/>
          <w:numId w:val="2"/>
        </w:numPr>
        <w:rPr>
          <w:rFonts w:asciiTheme="minorBidi" w:hAnsiTheme="minorBidi"/>
        </w:rPr>
      </w:pPr>
      <w:r w:rsidRPr="00E40B0E">
        <w:rPr>
          <w:rFonts w:asciiTheme="minorBidi" w:hAnsiTheme="minorBidi"/>
        </w:rPr>
        <w:t>Each child will have their own separate sleep space. </w:t>
      </w:r>
    </w:p>
    <w:p w14:paraId="2476EC51" w14:textId="77777777" w:rsidR="00E40B0E" w:rsidRPr="00E40B0E" w:rsidRDefault="00E40B0E" w:rsidP="004022FE">
      <w:pPr>
        <w:numPr>
          <w:ilvl w:val="0"/>
          <w:numId w:val="3"/>
        </w:numPr>
        <w:rPr>
          <w:rFonts w:asciiTheme="minorBidi" w:hAnsiTheme="minorBidi"/>
        </w:rPr>
      </w:pPr>
      <w:r w:rsidRPr="00E40B0E">
        <w:rPr>
          <w:rFonts w:asciiTheme="minorBidi" w:hAnsiTheme="minorBidi"/>
        </w:rPr>
        <w:t>Cots will meet British safety standards and be in good condition. </w:t>
      </w:r>
    </w:p>
    <w:p w14:paraId="0154A3FD" w14:textId="77777777" w:rsidR="00E40B0E" w:rsidRPr="00E40B0E" w:rsidRDefault="00E40B0E" w:rsidP="004022FE">
      <w:pPr>
        <w:numPr>
          <w:ilvl w:val="0"/>
          <w:numId w:val="4"/>
        </w:numPr>
        <w:rPr>
          <w:rFonts w:asciiTheme="minorBidi" w:hAnsiTheme="minorBidi"/>
        </w:rPr>
      </w:pPr>
      <w:r w:rsidRPr="00E40B0E">
        <w:rPr>
          <w:rFonts w:asciiTheme="minorBidi" w:hAnsiTheme="minorBidi"/>
        </w:rPr>
        <w:t>The sleep area will be free from hazards. </w:t>
      </w:r>
    </w:p>
    <w:p w14:paraId="2723DC1B" w14:textId="77777777" w:rsidR="00E40B0E" w:rsidRPr="00E40B0E" w:rsidRDefault="00E40B0E" w:rsidP="00E40B0E">
      <w:pPr>
        <w:rPr>
          <w:rFonts w:asciiTheme="minorBidi" w:hAnsiTheme="minorBidi"/>
        </w:rPr>
      </w:pPr>
      <w:r w:rsidRPr="00E40B0E">
        <w:rPr>
          <w:rFonts w:asciiTheme="minorBidi" w:hAnsiTheme="minorBidi"/>
        </w:rPr>
        <w:t>The following items are not permitted in cots: </w:t>
      </w:r>
    </w:p>
    <w:p w14:paraId="25BFBE52" w14:textId="77777777" w:rsidR="00E40B0E" w:rsidRPr="00E40B0E" w:rsidRDefault="00E40B0E" w:rsidP="004022FE">
      <w:pPr>
        <w:numPr>
          <w:ilvl w:val="0"/>
          <w:numId w:val="5"/>
        </w:numPr>
        <w:rPr>
          <w:rFonts w:asciiTheme="minorBidi" w:hAnsiTheme="minorBidi"/>
        </w:rPr>
      </w:pPr>
      <w:r w:rsidRPr="00E40B0E">
        <w:rPr>
          <w:rFonts w:asciiTheme="minorBidi" w:hAnsiTheme="minorBidi"/>
        </w:rPr>
        <w:t>Pillows </w:t>
      </w:r>
    </w:p>
    <w:p w14:paraId="47F50BD8" w14:textId="77777777" w:rsidR="00E40B0E" w:rsidRPr="00E40B0E" w:rsidRDefault="00E40B0E" w:rsidP="004022FE">
      <w:pPr>
        <w:numPr>
          <w:ilvl w:val="0"/>
          <w:numId w:val="6"/>
        </w:numPr>
        <w:rPr>
          <w:rFonts w:asciiTheme="minorBidi" w:hAnsiTheme="minorBidi"/>
        </w:rPr>
      </w:pPr>
      <w:r w:rsidRPr="00E40B0E">
        <w:rPr>
          <w:rFonts w:asciiTheme="minorBidi" w:hAnsiTheme="minorBidi"/>
        </w:rPr>
        <w:t>Cot bumpers </w:t>
      </w:r>
    </w:p>
    <w:p w14:paraId="1ED43A92" w14:textId="77777777" w:rsidR="00E40B0E" w:rsidRPr="00E40B0E" w:rsidRDefault="00E40B0E" w:rsidP="004022FE">
      <w:pPr>
        <w:numPr>
          <w:ilvl w:val="0"/>
          <w:numId w:val="7"/>
        </w:numPr>
        <w:rPr>
          <w:rFonts w:asciiTheme="minorBidi" w:hAnsiTheme="minorBidi"/>
        </w:rPr>
      </w:pPr>
      <w:r w:rsidRPr="00E40B0E">
        <w:rPr>
          <w:rFonts w:asciiTheme="minorBidi" w:hAnsiTheme="minorBidi"/>
        </w:rPr>
        <w:t>Soft toys </w:t>
      </w:r>
    </w:p>
    <w:p w14:paraId="4ED7ADC8" w14:textId="77777777" w:rsidR="00E40B0E" w:rsidRPr="00E40B0E" w:rsidRDefault="00E40B0E" w:rsidP="004022FE">
      <w:pPr>
        <w:numPr>
          <w:ilvl w:val="0"/>
          <w:numId w:val="8"/>
        </w:numPr>
        <w:rPr>
          <w:rFonts w:asciiTheme="minorBidi" w:hAnsiTheme="minorBidi"/>
        </w:rPr>
      </w:pPr>
      <w:r w:rsidRPr="00E40B0E">
        <w:rPr>
          <w:rFonts w:asciiTheme="minorBidi" w:hAnsiTheme="minorBidi"/>
        </w:rPr>
        <w:t>Duvets </w:t>
      </w:r>
    </w:p>
    <w:p w14:paraId="4332BB15" w14:textId="77777777" w:rsidR="00E40B0E" w:rsidRPr="00E40B0E" w:rsidRDefault="00E40B0E" w:rsidP="004022FE">
      <w:pPr>
        <w:numPr>
          <w:ilvl w:val="0"/>
          <w:numId w:val="9"/>
        </w:numPr>
        <w:rPr>
          <w:rFonts w:asciiTheme="minorBidi" w:hAnsiTheme="minorBidi"/>
        </w:rPr>
      </w:pPr>
      <w:r w:rsidRPr="00E40B0E">
        <w:rPr>
          <w:rFonts w:asciiTheme="minorBidi" w:hAnsiTheme="minorBidi"/>
        </w:rPr>
        <w:t>Positioning aids or wedges </w:t>
      </w:r>
    </w:p>
    <w:p w14:paraId="0C3FDDEA" w14:textId="77777777" w:rsidR="00E40B0E" w:rsidRPr="00E40B0E" w:rsidRDefault="00E40B0E" w:rsidP="004022FE">
      <w:pPr>
        <w:numPr>
          <w:ilvl w:val="0"/>
          <w:numId w:val="10"/>
        </w:numPr>
        <w:rPr>
          <w:rFonts w:asciiTheme="minorBidi" w:hAnsiTheme="minorBidi"/>
        </w:rPr>
      </w:pPr>
      <w:r w:rsidRPr="00E40B0E">
        <w:rPr>
          <w:rFonts w:asciiTheme="minorBidi" w:hAnsiTheme="minorBidi"/>
        </w:rPr>
        <w:t>Loose bedding </w:t>
      </w:r>
    </w:p>
    <w:p w14:paraId="61453BC8" w14:textId="77777777" w:rsidR="00E40B0E" w:rsidRDefault="00E40B0E" w:rsidP="00E40B0E">
      <w:pPr>
        <w:rPr>
          <w:rFonts w:asciiTheme="minorBidi" w:hAnsiTheme="minorBidi"/>
        </w:rPr>
      </w:pPr>
      <w:r w:rsidRPr="00E40B0E">
        <w:rPr>
          <w:rFonts w:asciiTheme="minorBidi" w:hAnsiTheme="minorBidi"/>
        </w:rPr>
        <w:t> </w:t>
      </w:r>
    </w:p>
    <w:p w14:paraId="37D3F742" w14:textId="21D0C5E9" w:rsidR="00E40B0E" w:rsidRPr="00E40B0E" w:rsidRDefault="00E40B0E" w:rsidP="00E40B0E">
      <w:pPr>
        <w:rPr>
          <w:rFonts w:asciiTheme="minorBidi" w:hAnsiTheme="minorBidi"/>
        </w:rPr>
      </w:pPr>
      <w:r w:rsidRPr="00E40B0E">
        <w:rPr>
          <w:rFonts w:asciiTheme="minorBidi" w:hAnsiTheme="minorBidi"/>
          <w:b/>
          <w:bCs/>
          <w:u w:val="single"/>
        </w:rPr>
        <w:t>Safer Sleep Positioning</w:t>
      </w:r>
      <w:r w:rsidRPr="00E40B0E">
        <w:rPr>
          <w:rFonts w:asciiTheme="minorBidi" w:hAnsiTheme="minorBidi"/>
        </w:rPr>
        <w:t> </w:t>
      </w:r>
    </w:p>
    <w:p w14:paraId="59C16722" w14:textId="77777777" w:rsidR="00E40B0E" w:rsidRPr="00E40B0E" w:rsidRDefault="00E40B0E" w:rsidP="004022FE">
      <w:pPr>
        <w:numPr>
          <w:ilvl w:val="0"/>
          <w:numId w:val="11"/>
        </w:numPr>
        <w:rPr>
          <w:rFonts w:asciiTheme="minorBidi" w:hAnsiTheme="minorBidi"/>
        </w:rPr>
      </w:pPr>
      <w:r w:rsidRPr="00E40B0E">
        <w:rPr>
          <w:rFonts w:asciiTheme="minorBidi" w:hAnsiTheme="minorBidi"/>
        </w:rPr>
        <w:t>Babies will always be placed on their back to sleep for every sleep. </w:t>
      </w:r>
    </w:p>
    <w:p w14:paraId="6B9E5A1E" w14:textId="77777777" w:rsidR="00E40B0E" w:rsidRPr="00E40B0E" w:rsidRDefault="00E40B0E" w:rsidP="004022FE">
      <w:pPr>
        <w:numPr>
          <w:ilvl w:val="0"/>
          <w:numId w:val="12"/>
        </w:numPr>
        <w:rPr>
          <w:rFonts w:asciiTheme="minorBidi" w:hAnsiTheme="minorBidi"/>
        </w:rPr>
      </w:pPr>
      <w:r w:rsidRPr="00E40B0E">
        <w:rPr>
          <w:rFonts w:asciiTheme="minorBidi" w:hAnsiTheme="minorBidi"/>
        </w:rPr>
        <w:t>Babies will be positioned feet to foot at the bottom of the cot. </w:t>
      </w:r>
    </w:p>
    <w:p w14:paraId="34F417C7" w14:textId="77777777" w:rsidR="00E40B0E" w:rsidRPr="00E40B0E" w:rsidRDefault="00E40B0E" w:rsidP="004022FE">
      <w:pPr>
        <w:numPr>
          <w:ilvl w:val="0"/>
          <w:numId w:val="13"/>
        </w:numPr>
        <w:rPr>
          <w:rFonts w:asciiTheme="minorBidi" w:hAnsiTheme="minorBidi"/>
        </w:rPr>
      </w:pPr>
      <w:r w:rsidRPr="00E40B0E">
        <w:rPr>
          <w:rFonts w:asciiTheme="minorBidi" w:hAnsiTheme="minorBidi"/>
        </w:rPr>
        <w:lastRenderedPageBreak/>
        <w:t>If cellular blankets are used, they must be cellular lightweight, securely tucked in, and no higher than the baby’s shoulders. </w:t>
      </w:r>
    </w:p>
    <w:p w14:paraId="1340EFE8" w14:textId="77777777" w:rsidR="00E40B0E" w:rsidRPr="00E40B0E" w:rsidRDefault="00E40B0E" w:rsidP="00E40B0E">
      <w:pPr>
        <w:rPr>
          <w:rFonts w:asciiTheme="minorBidi" w:hAnsiTheme="minorBidi"/>
        </w:rPr>
      </w:pPr>
      <w:r w:rsidRPr="00E40B0E">
        <w:rPr>
          <w:rFonts w:asciiTheme="minorBidi" w:hAnsiTheme="minorBidi"/>
        </w:rPr>
        <w:t>Once a baby can roll independently, they will be allowed to find their own sleep position, but staff will always place them on their back initially. </w:t>
      </w:r>
    </w:p>
    <w:p w14:paraId="3D405D1D" w14:textId="77777777" w:rsidR="00E40B0E" w:rsidRPr="00E40B0E" w:rsidRDefault="00E40B0E" w:rsidP="00E40B0E">
      <w:pPr>
        <w:rPr>
          <w:rFonts w:asciiTheme="minorBidi" w:hAnsiTheme="minorBidi"/>
        </w:rPr>
      </w:pPr>
      <w:r w:rsidRPr="00E40B0E">
        <w:rPr>
          <w:rFonts w:asciiTheme="minorBidi" w:hAnsiTheme="minorBidi"/>
        </w:rPr>
        <w:t> </w:t>
      </w:r>
    </w:p>
    <w:p w14:paraId="20C50312" w14:textId="6A9783E4" w:rsidR="00E40B0E" w:rsidRPr="00E40B0E" w:rsidRDefault="00E40B0E" w:rsidP="00E40B0E">
      <w:pPr>
        <w:rPr>
          <w:rFonts w:asciiTheme="minorBidi" w:hAnsiTheme="minorBidi"/>
        </w:rPr>
      </w:pPr>
      <w:r w:rsidRPr="00E40B0E">
        <w:rPr>
          <w:rFonts w:asciiTheme="minorBidi" w:hAnsiTheme="minorBidi"/>
        </w:rPr>
        <w:t> </w:t>
      </w:r>
      <w:r w:rsidRPr="00E40B0E">
        <w:rPr>
          <w:rFonts w:asciiTheme="minorBidi" w:hAnsiTheme="minorBidi"/>
          <w:b/>
          <w:bCs/>
          <w:u w:val="single"/>
        </w:rPr>
        <w:t>Supervision and Monitoring</w:t>
      </w:r>
      <w:r w:rsidRPr="00E40B0E">
        <w:rPr>
          <w:rFonts w:asciiTheme="minorBidi" w:hAnsiTheme="minorBidi"/>
        </w:rPr>
        <w:t> </w:t>
      </w:r>
    </w:p>
    <w:p w14:paraId="4113828F" w14:textId="77777777" w:rsidR="00E40B0E" w:rsidRPr="00E40B0E" w:rsidRDefault="00E40B0E" w:rsidP="004022FE">
      <w:pPr>
        <w:numPr>
          <w:ilvl w:val="0"/>
          <w:numId w:val="14"/>
        </w:numPr>
        <w:rPr>
          <w:rFonts w:asciiTheme="minorBidi" w:hAnsiTheme="minorBidi"/>
        </w:rPr>
      </w:pPr>
      <w:r w:rsidRPr="00E40B0E">
        <w:rPr>
          <w:rFonts w:asciiTheme="minorBidi" w:hAnsiTheme="minorBidi"/>
        </w:rPr>
        <w:t>Sleeping children will be checked at least every 10 minutes, and this will be recorded. </w:t>
      </w:r>
    </w:p>
    <w:p w14:paraId="24848A8F" w14:textId="77777777" w:rsidR="00E40B0E" w:rsidRPr="00E40B0E" w:rsidRDefault="00E40B0E" w:rsidP="004022FE">
      <w:pPr>
        <w:numPr>
          <w:ilvl w:val="0"/>
          <w:numId w:val="15"/>
        </w:numPr>
        <w:rPr>
          <w:rFonts w:asciiTheme="minorBidi" w:hAnsiTheme="minorBidi"/>
        </w:rPr>
      </w:pPr>
      <w:r w:rsidRPr="00E40B0E">
        <w:rPr>
          <w:rFonts w:asciiTheme="minorBidi" w:hAnsiTheme="minorBidi"/>
        </w:rPr>
        <w:t>A member of staff will remain within sight and hearing of sleeping children at all times. </w:t>
      </w:r>
    </w:p>
    <w:p w14:paraId="0BC444ED" w14:textId="77777777" w:rsidR="00E40B0E" w:rsidRPr="00E40B0E" w:rsidRDefault="00E40B0E" w:rsidP="004022FE">
      <w:pPr>
        <w:numPr>
          <w:ilvl w:val="0"/>
          <w:numId w:val="16"/>
        </w:numPr>
        <w:rPr>
          <w:rFonts w:asciiTheme="minorBidi" w:hAnsiTheme="minorBidi"/>
        </w:rPr>
      </w:pPr>
      <w:r w:rsidRPr="00E40B0E">
        <w:rPr>
          <w:rFonts w:asciiTheme="minorBidi" w:hAnsiTheme="minorBidi"/>
        </w:rPr>
        <w:t>Babies will never be left unsupervised while sleeping. </w:t>
      </w:r>
    </w:p>
    <w:p w14:paraId="0394FBB0" w14:textId="77777777" w:rsidR="00E40B0E" w:rsidRPr="00E40B0E" w:rsidRDefault="00E40B0E" w:rsidP="004022FE">
      <w:pPr>
        <w:numPr>
          <w:ilvl w:val="0"/>
          <w:numId w:val="17"/>
        </w:numPr>
        <w:rPr>
          <w:rFonts w:asciiTheme="minorBidi" w:hAnsiTheme="minorBidi"/>
        </w:rPr>
      </w:pPr>
      <w:r w:rsidRPr="00E40B0E">
        <w:rPr>
          <w:rFonts w:asciiTheme="minorBidi" w:hAnsiTheme="minorBidi"/>
        </w:rPr>
        <w:t>Sleep areas will allow for continuous visual monitoring. </w:t>
      </w:r>
    </w:p>
    <w:p w14:paraId="05883C46" w14:textId="77777777" w:rsidR="00E40B0E" w:rsidRPr="00E40B0E" w:rsidRDefault="00E40B0E" w:rsidP="00E40B0E">
      <w:pPr>
        <w:rPr>
          <w:rFonts w:asciiTheme="minorBidi" w:hAnsiTheme="minorBidi"/>
        </w:rPr>
      </w:pPr>
      <w:r w:rsidRPr="00E40B0E">
        <w:rPr>
          <w:rFonts w:asciiTheme="minorBidi" w:hAnsiTheme="minorBidi"/>
        </w:rPr>
        <w:t>Staff will monitor: </w:t>
      </w:r>
    </w:p>
    <w:p w14:paraId="567CF8C9" w14:textId="77777777" w:rsidR="00E40B0E" w:rsidRPr="00E40B0E" w:rsidRDefault="00E40B0E" w:rsidP="004022FE">
      <w:pPr>
        <w:numPr>
          <w:ilvl w:val="0"/>
          <w:numId w:val="18"/>
        </w:numPr>
        <w:rPr>
          <w:rFonts w:asciiTheme="minorBidi" w:hAnsiTheme="minorBidi"/>
        </w:rPr>
      </w:pPr>
      <w:r w:rsidRPr="00E40B0E">
        <w:rPr>
          <w:rFonts w:asciiTheme="minorBidi" w:hAnsiTheme="minorBidi"/>
        </w:rPr>
        <w:t>Breathing </w:t>
      </w:r>
    </w:p>
    <w:p w14:paraId="13610912" w14:textId="77777777" w:rsidR="00E40B0E" w:rsidRPr="00E40B0E" w:rsidRDefault="00E40B0E" w:rsidP="004022FE">
      <w:pPr>
        <w:numPr>
          <w:ilvl w:val="0"/>
          <w:numId w:val="19"/>
        </w:numPr>
        <w:rPr>
          <w:rFonts w:asciiTheme="minorBidi" w:hAnsiTheme="minorBidi"/>
        </w:rPr>
      </w:pPr>
      <w:r w:rsidRPr="00E40B0E">
        <w:rPr>
          <w:rFonts w:asciiTheme="minorBidi" w:hAnsiTheme="minorBidi"/>
        </w:rPr>
        <w:t>Body temperature </w:t>
      </w:r>
    </w:p>
    <w:p w14:paraId="0CA5A70C" w14:textId="77777777" w:rsidR="00E40B0E" w:rsidRPr="00E40B0E" w:rsidRDefault="00E40B0E" w:rsidP="004022FE">
      <w:pPr>
        <w:numPr>
          <w:ilvl w:val="0"/>
          <w:numId w:val="20"/>
        </w:numPr>
        <w:rPr>
          <w:rFonts w:asciiTheme="minorBidi" w:hAnsiTheme="minorBidi"/>
        </w:rPr>
      </w:pPr>
      <w:r w:rsidRPr="00E40B0E">
        <w:rPr>
          <w:rFonts w:asciiTheme="minorBidi" w:hAnsiTheme="minorBidi"/>
        </w:rPr>
        <w:t>Sleep position </w:t>
      </w:r>
    </w:p>
    <w:p w14:paraId="4A0630FB" w14:textId="77777777" w:rsidR="00E40B0E" w:rsidRPr="00E40B0E" w:rsidRDefault="00E40B0E" w:rsidP="004022FE">
      <w:pPr>
        <w:numPr>
          <w:ilvl w:val="0"/>
          <w:numId w:val="21"/>
        </w:numPr>
        <w:rPr>
          <w:rFonts w:asciiTheme="minorBidi" w:hAnsiTheme="minorBidi"/>
        </w:rPr>
      </w:pPr>
      <w:r w:rsidRPr="00E40B0E">
        <w:rPr>
          <w:rFonts w:asciiTheme="minorBidi" w:hAnsiTheme="minorBidi"/>
        </w:rPr>
        <w:t>General wellbeing </w:t>
      </w:r>
    </w:p>
    <w:p w14:paraId="6A91DACF" w14:textId="77777777" w:rsidR="00E40B0E" w:rsidRPr="00E40B0E" w:rsidRDefault="00E40B0E" w:rsidP="00E40B0E">
      <w:pPr>
        <w:rPr>
          <w:rFonts w:asciiTheme="minorBidi" w:hAnsiTheme="minorBidi"/>
        </w:rPr>
      </w:pPr>
      <w:r w:rsidRPr="00E40B0E">
        <w:rPr>
          <w:rFonts w:asciiTheme="minorBidi" w:hAnsiTheme="minorBidi"/>
        </w:rPr>
        <w:t> </w:t>
      </w:r>
    </w:p>
    <w:p w14:paraId="788417EE" w14:textId="77777777" w:rsidR="00E40B0E" w:rsidRPr="00E40B0E" w:rsidRDefault="00E40B0E" w:rsidP="00E40B0E">
      <w:pPr>
        <w:rPr>
          <w:rFonts w:asciiTheme="minorBidi" w:hAnsiTheme="minorBidi"/>
        </w:rPr>
      </w:pPr>
      <w:r w:rsidRPr="00E40B0E">
        <w:rPr>
          <w:rFonts w:asciiTheme="minorBidi" w:hAnsiTheme="minorBidi"/>
          <w:b/>
          <w:bCs/>
          <w:u w:val="single"/>
        </w:rPr>
        <w:t>Temperature and Clothing</w:t>
      </w:r>
      <w:r w:rsidRPr="00E40B0E">
        <w:rPr>
          <w:rFonts w:asciiTheme="minorBidi" w:hAnsiTheme="minorBidi"/>
        </w:rPr>
        <w:t> </w:t>
      </w:r>
    </w:p>
    <w:p w14:paraId="7E96F267" w14:textId="674913F7" w:rsidR="00E40B0E" w:rsidRPr="00E40B0E" w:rsidRDefault="006F6E2F" w:rsidP="006F6E2F">
      <w:pPr>
        <w:numPr>
          <w:ilvl w:val="0"/>
          <w:numId w:val="22"/>
        </w:numPr>
        <w:rPr>
          <w:rFonts w:asciiTheme="minorBidi" w:hAnsiTheme="minorBidi"/>
        </w:rPr>
      </w:pPr>
      <w:r w:rsidRPr="006F6E2F">
        <w:rPr>
          <w:rFonts w:asciiTheme="minorBidi" w:hAnsiTheme="minorBidi"/>
        </w:rPr>
        <w:t>Room temperature should be maintained between 16°C and 20°C, in extreme weather events this will be risk assess and managed accordingly  </w:t>
      </w:r>
      <w:r w:rsidR="00E40B0E" w:rsidRPr="00E40B0E">
        <w:rPr>
          <w:rFonts w:asciiTheme="minorBidi" w:hAnsiTheme="minorBidi"/>
        </w:rPr>
        <w:t>. </w:t>
      </w:r>
    </w:p>
    <w:p w14:paraId="7FDE5DD0" w14:textId="77777777" w:rsidR="00E40B0E" w:rsidRPr="00E40B0E" w:rsidRDefault="00E40B0E" w:rsidP="004022FE">
      <w:pPr>
        <w:numPr>
          <w:ilvl w:val="0"/>
          <w:numId w:val="23"/>
        </w:numPr>
        <w:rPr>
          <w:rFonts w:asciiTheme="minorBidi" w:hAnsiTheme="minorBidi"/>
        </w:rPr>
      </w:pPr>
      <w:r w:rsidRPr="00E40B0E">
        <w:rPr>
          <w:rFonts w:asciiTheme="minorBidi" w:hAnsiTheme="minorBidi"/>
        </w:rPr>
        <w:t>Children will be dressed appropriately to avoid overheating. </w:t>
      </w:r>
    </w:p>
    <w:p w14:paraId="10C1F345" w14:textId="77777777" w:rsidR="00E40B0E" w:rsidRPr="00E40B0E" w:rsidRDefault="00E40B0E" w:rsidP="004022FE">
      <w:pPr>
        <w:numPr>
          <w:ilvl w:val="0"/>
          <w:numId w:val="24"/>
        </w:numPr>
        <w:rPr>
          <w:rFonts w:asciiTheme="minorBidi" w:hAnsiTheme="minorBidi"/>
        </w:rPr>
      </w:pPr>
      <w:r w:rsidRPr="00E40B0E">
        <w:rPr>
          <w:rFonts w:asciiTheme="minorBidi" w:hAnsiTheme="minorBidi"/>
        </w:rPr>
        <w:t>Hats and outdoor clothing will always be removed before sleep. </w:t>
      </w:r>
    </w:p>
    <w:p w14:paraId="7B9E5788" w14:textId="77777777" w:rsidR="00E40B0E" w:rsidRPr="00E40B0E" w:rsidRDefault="00E40B0E" w:rsidP="004022FE">
      <w:pPr>
        <w:numPr>
          <w:ilvl w:val="0"/>
          <w:numId w:val="25"/>
        </w:numPr>
        <w:rPr>
          <w:rFonts w:asciiTheme="minorBidi" w:hAnsiTheme="minorBidi"/>
        </w:rPr>
      </w:pPr>
      <w:r w:rsidRPr="00E40B0E">
        <w:rPr>
          <w:rFonts w:asciiTheme="minorBidi" w:hAnsiTheme="minorBidi"/>
        </w:rPr>
        <w:t>Staff will check children for signs of overheating (e.g., sweating, flushed skin). </w:t>
      </w:r>
    </w:p>
    <w:p w14:paraId="049108D3" w14:textId="77777777" w:rsidR="00E40B0E" w:rsidRPr="00E40B0E" w:rsidRDefault="00E40B0E" w:rsidP="00E40B0E">
      <w:pPr>
        <w:rPr>
          <w:rFonts w:asciiTheme="minorBidi" w:hAnsiTheme="minorBidi"/>
        </w:rPr>
      </w:pPr>
      <w:r w:rsidRPr="00E40B0E">
        <w:rPr>
          <w:rFonts w:asciiTheme="minorBidi" w:hAnsiTheme="minorBidi"/>
        </w:rPr>
        <w:t> </w:t>
      </w:r>
    </w:p>
    <w:p w14:paraId="4B0C496A" w14:textId="77777777" w:rsidR="00E40B0E" w:rsidRPr="00E40B0E" w:rsidRDefault="00E40B0E" w:rsidP="00E40B0E">
      <w:pPr>
        <w:rPr>
          <w:rFonts w:asciiTheme="minorBidi" w:hAnsiTheme="minorBidi"/>
        </w:rPr>
      </w:pPr>
      <w:r w:rsidRPr="00E40B0E">
        <w:rPr>
          <w:rFonts w:asciiTheme="minorBidi" w:hAnsiTheme="minorBidi"/>
          <w:b/>
          <w:bCs/>
          <w:u w:val="single"/>
        </w:rPr>
        <w:t>Use of Dummies</w:t>
      </w:r>
      <w:r w:rsidRPr="00E40B0E">
        <w:rPr>
          <w:rFonts w:asciiTheme="minorBidi" w:hAnsiTheme="minorBidi"/>
        </w:rPr>
        <w:t> </w:t>
      </w:r>
    </w:p>
    <w:p w14:paraId="31693B47" w14:textId="77777777" w:rsidR="00E40B0E" w:rsidRPr="00E40B0E" w:rsidRDefault="00E40B0E" w:rsidP="00E40B0E">
      <w:pPr>
        <w:rPr>
          <w:rFonts w:asciiTheme="minorBidi" w:hAnsiTheme="minorBidi"/>
        </w:rPr>
      </w:pPr>
      <w:r w:rsidRPr="00E40B0E">
        <w:rPr>
          <w:rFonts w:asciiTheme="minorBidi" w:hAnsiTheme="minorBidi"/>
        </w:rPr>
        <w:t>If a child normally uses a dummy for sleep, this will be supported. </w:t>
      </w:r>
    </w:p>
    <w:p w14:paraId="2D13EF7B" w14:textId="77777777" w:rsidR="00E40B0E" w:rsidRPr="00E40B0E" w:rsidRDefault="00E40B0E" w:rsidP="004022FE">
      <w:pPr>
        <w:numPr>
          <w:ilvl w:val="0"/>
          <w:numId w:val="26"/>
        </w:numPr>
        <w:rPr>
          <w:rFonts w:asciiTheme="minorBidi" w:hAnsiTheme="minorBidi"/>
        </w:rPr>
      </w:pPr>
      <w:r w:rsidRPr="00E40B0E">
        <w:rPr>
          <w:rFonts w:asciiTheme="minorBidi" w:hAnsiTheme="minorBidi"/>
        </w:rPr>
        <w:t>Dummies will be clean and well maintained </w:t>
      </w:r>
    </w:p>
    <w:p w14:paraId="70D70F9B" w14:textId="77777777" w:rsidR="00E40B0E" w:rsidRPr="00E40B0E" w:rsidRDefault="00E40B0E" w:rsidP="004022FE">
      <w:pPr>
        <w:numPr>
          <w:ilvl w:val="0"/>
          <w:numId w:val="27"/>
        </w:numPr>
        <w:rPr>
          <w:rFonts w:asciiTheme="minorBidi" w:hAnsiTheme="minorBidi"/>
        </w:rPr>
      </w:pPr>
      <w:r w:rsidRPr="00E40B0E">
        <w:rPr>
          <w:rFonts w:asciiTheme="minorBidi" w:hAnsiTheme="minorBidi"/>
        </w:rPr>
        <w:t>If the dummy falls out during sleep, it will not be replaced </w:t>
      </w:r>
    </w:p>
    <w:p w14:paraId="057EA9EB" w14:textId="77777777" w:rsidR="00E40B0E" w:rsidRPr="00E40B0E" w:rsidRDefault="00E40B0E" w:rsidP="004022FE">
      <w:pPr>
        <w:numPr>
          <w:ilvl w:val="0"/>
          <w:numId w:val="28"/>
        </w:numPr>
        <w:rPr>
          <w:rFonts w:asciiTheme="minorBidi" w:hAnsiTheme="minorBidi"/>
        </w:rPr>
      </w:pPr>
      <w:r w:rsidRPr="00E40B0E">
        <w:rPr>
          <w:rFonts w:asciiTheme="minorBidi" w:hAnsiTheme="minorBidi"/>
        </w:rPr>
        <w:t>Children will never be forced to use a dummy </w:t>
      </w:r>
    </w:p>
    <w:p w14:paraId="6749528B" w14:textId="77777777" w:rsidR="00E40B0E" w:rsidRPr="00E40B0E" w:rsidRDefault="00E40B0E" w:rsidP="00E40B0E">
      <w:pPr>
        <w:rPr>
          <w:rFonts w:asciiTheme="minorBidi" w:hAnsiTheme="minorBidi"/>
        </w:rPr>
      </w:pPr>
      <w:r w:rsidRPr="00E40B0E">
        <w:rPr>
          <w:rFonts w:asciiTheme="minorBidi" w:hAnsiTheme="minorBidi"/>
        </w:rPr>
        <w:t> </w:t>
      </w:r>
    </w:p>
    <w:p w14:paraId="02F084DA" w14:textId="77777777" w:rsidR="00E40B0E" w:rsidRPr="00E40B0E" w:rsidRDefault="00E40B0E" w:rsidP="00E40B0E">
      <w:pPr>
        <w:rPr>
          <w:rFonts w:asciiTheme="minorBidi" w:hAnsiTheme="minorBidi"/>
        </w:rPr>
      </w:pPr>
      <w:r w:rsidRPr="00E40B0E">
        <w:rPr>
          <w:rFonts w:asciiTheme="minorBidi" w:hAnsiTheme="minorBidi"/>
          <w:b/>
          <w:bCs/>
          <w:u w:val="single"/>
        </w:rPr>
        <w:lastRenderedPageBreak/>
        <w:t>Car Seats, Pushchairs and Buggies</w:t>
      </w:r>
      <w:r w:rsidRPr="00E40B0E">
        <w:rPr>
          <w:rFonts w:asciiTheme="minorBidi" w:hAnsiTheme="minorBidi"/>
        </w:rPr>
        <w:t> </w:t>
      </w:r>
    </w:p>
    <w:p w14:paraId="60255751" w14:textId="77777777" w:rsidR="00E40B0E" w:rsidRPr="00E40B0E" w:rsidRDefault="00E40B0E" w:rsidP="00E40B0E">
      <w:pPr>
        <w:rPr>
          <w:rFonts w:asciiTheme="minorBidi" w:hAnsiTheme="minorBidi"/>
        </w:rPr>
      </w:pPr>
      <w:r w:rsidRPr="00E40B0E">
        <w:rPr>
          <w:rFonts w:asciiTheme="minorBidi" w:hAnsiTheme="minorBidi"/>
        </w:rPr>
        <w:t>Children will not be allowed to sleep in car seats, pushchairs, or buggies while at nursery. </w:t>
      </w:r>
    </w:p>
    <w:p w14:paraId="13939A25" w14:textId="77777777" w:rsidR="00E40B0E" w:rsidRPr="00E40B0E" w:rsidRDefault="00E40B0E" w:rsidP="00E40B0E">
      <w:pPr>
        <w:rPr>
          <w:rFonts w:asciiTheme="minorBidi" w:hAnsiTheme="minorBidi"/>
        </w:rPr>
      </w:pPr>
      <w:r w:rsidRPr="00E40B0E">
        <w:rPr>
          <w:rFonts w:asciiTheme="minorBidi" w:hAnsiTheme="minorBidi"/>
        </w:rPr>
        <w:t>If a child arrives asleep: </w:t>
      </w:r>
    </w:p>
    <w:p w14:paraId="208D2E26" w14:textId="77777777" w:rsidR="00E40B0E" w:rsidRPr="00E40B0E" w:rsidRDefault="00E40B0E" w:rsidP="004022FE">
      <w:pPr>
        <w:numPr>
          <w:ilvl w:val="0"/>
          <w:numId w:val="29"/>
        </w:numPr>
        <w:rPr>
          <w:rFonts w:asciiTheme="minorBidi" w:hAnsiTheme="minorBidi"/>
        </w:rPr>
      </w:pPr>
      <w:r w:rsidRPr="00E40B0E">
        <w:rPr>
          <w:rFonts w:asciiTheme="minorBidi" w:hAnsiTheme="minorBidi"/>
        </w:rPr>
        <w:t>They will be carefully transferred to a safe sleep surface as soon as possible </w:t>
      </w:r>
    </w:p>
    <w:p w14:paraId="63301DD3" w14:textId="77777777" w:rsidR="00E40B0E" w:rsidRPr="00E40B0E" w:rsidRDefault="00E40B0E" w:rsidP="004022FE">
      <w:pPr>
        <w:numPr>
          <w:ilvl w:val="0"/>
          <w:numId w:val="30"/>
        </w:numPr>
        <w:rPr>
          <w:rFonts w:asciiTheme="minorBidi" w:hAnsiTheme="minorBidi"/>
        </w:rPr>
      </w:pPr>
      <w:r w:rsidRPr="00E40B0E">
        <w:rPr>
          <w:rFonts w:asciiTheme="minorBidi" w:hAnsiTheme="minorBidi"/>
        </w:rPr>
        <w:t>Outdoor clothing will be removed </w:t>
      </w:r>
    </w:p>
    <w:p w14:paraId="47F5266E" w14:textId="77777777" w:rsidR="00E40B0E" w:rsidRPr="00E40B0E" w:rsidRDefault="00E40B0E" w:rsidP="004022FE">
      <w:pPr>
        <w:numPr>
          <w:ilvl w:val="0"/>
          <w:numId w:val="31"/>
        </w:numPr>
        <w:rPr>
          <w:rFonts w:asciiTheme="minorBidi" w:hAnsiTheme="minorBidi"/>
        </w:rPr>
      </w:pPr>
      <w:r w:rsidRPr="00E40B0E">
        <w:rPr>
          <w:rFonts w:asciiTheme="minorBidi" w:hAnsiTheme="minorBidi"/>
        </w:rPr>
        <w:t>Their condition will be checked without unnecessarily disturbing them </w:t>
      </w:r>
    </w:p>
    <w:p w14:paraId="22D030B1" w14:textId="77777777" w:rsidR="00E40B0E" w:rsidRPr="00E40B0E" w:rsidRDefault="00E40B0E" w:rsidP="00E40B0E">
      <w:pPr>
        <w:rPr>
          <w:rFonts w:asciiTheme="minorBidi" w:hAnsiTheme="minorBidi"/>
        </w:rPr>
      </w:pPr>
      <w:r w:rsidRPr="00E40B0E">
        <w:rPr>
          <w:rFonts w:asciiTheme="minorBidi" w:hAnsiTheme="minorBidi"/>
        </w:rPr>
        <w:t>This reflects guidance that seated sleeping positions can increase risk when prolonged or unsupervised. </w:t>
      </w:r>
    </w:p>
    <w:p w14:paraId="27E8AAE7" w14:textId="77777777" w:rsidR="00E40B0E" w:rsidRPr="00E40B0E" w:rsidRDefault="00E40B0E" w:rsidP="00E40B0E">
      <w:pPr>
        <w:rPr>
          <w:rFonts w:asciiTheme="minorBidi" w:hAnsiTheme="minorBidi"/>
        </w:rPr>
      </w:pPr>
      <w:r w:rsidRPr="00E40B0E">
        <w:rPr>
          <w:rFonts w:asciiTheme="minorBidi" w:hAnsiTheme="minorBidi"/>
        </w:rPr>
        <w:t> </w:t>
      </w:r>
    </w:p>
    <w:p w14:paraId="23F12707" w14:textId="77777777" w:rsidR="00E40B0E" w:rsidRPr="00E40B0E" w:rsidRDefault="00E40B0E" w:rsidP="00E40B0E">
      <w:pPr>
        <w:rPr>
          <w:rFonts w:asciiTheme="minorBidi" w:hAnsiTheme="minorBidi"/>
        </w:rPr>
      </w:pPr>
      <w:r w:rsidRPr="00E40B0E">
        <w:rPr>
          <w:rFonts w:asciiTheme="minorBidi" w:hAnsiTheme="minorBidi"/>
          <w:b/>
          <w:bCs/>
          <w:u w:val="single"/>
        </w:rPr>
        <w:t>Sleep Routines and Individual Needs</w:t>
      </w:r>
      <w:r w:rsidRPr="00E40B0E">
        <w:rPr>
          <w:rFonts w:asciiTheme="minorBidi" w:hAnsiTheme="minorBidi"/>
        </w:rPr>
        <w:t> </w:t>
      </w:r>
    </w:p>
    <w:p w14:paraId="7572F97A" w14:textId="77777777" w:rsidR="00E40B0E" w:rsidRPr="00E40B0E" w:rsidRDefault="00E40B0E" w:rsidP="004022FE">
      <w:pPr>
        <w:numPr>
          <w:ilvl w:val="0"/>
          <w:numId w:val="32"/>
        </w:numPr>
        <w:rPr>
          <w:rFonts w:asciiTheme="minorBidi" w:hAnsiTheme="minorBidi"/>
        </w:rPr>
      </w:pPr>
      <w:r w:rsidRPr="00E40B0E">
        <w:rPr>
          <w:rFonts w:asciiTheme="minorBidi" w:hAnsiTheme="minorBidi"/>
        </w:rPr>
        <w:t>Children will not be forced to sleep. </w:t>
      </w:r>
    </w:p>
    <w:p w14:paraId="56D9B787" w14:textId="77777777" w:rsidR="00E40B0E" w:rsidRPr="00E40B0E" w:rsidRDefault="00E40B0E" w:rsidP="004022FE">
      <w:pPr>
        <w:numPr>
          <w:ilvl w:val="0"/>
          <w:numId w:val="33"/>
        </w:numPr>
        <w:rPr>
          <w:rFonts w:asciiTheme="minorBidi" w:hAnsiTheme="minorBidi"/>
        </w:rPr>
      </w:pPr>
      <w:r w:rsidRPr="00E40B0E">
        <w:rPr>
          <w:rFonts w:asciiTheme="minorBidi" w:hAnsiTheme="minorBidi"/>
        </w:rPr>
        <w:t>Children who are tired will be offered the opportunity to rest or sleep. </w:t>
      </w:r>
    </w:p>
    <w:p w14:paraId="796299C5" w14:textId="77777777" w:rsidR="00E40B0E" w:rsidRPr="00E40B0E" w:rsidRDefault="00E40B0E" w:rsidP="004022FE">
      <w:pPr>
        <w:numPr>
          <w:ilvl w:val="0"/>
          <w:numId w:val="34"/>
        </w:numPr>
        <w:rPr>
          <w:rFonts w:asciiTheme="minorBidi" w:hAnsiTheme="minorBidi"/>
        </w:rPr>
      </w:pPr>
      <w:r w:rsidRPr="00E40B0E">
        <w:rPr>
          <w:rFonts w:asciiTheme="minorBidi" w:hAnsiTheme="minorBidi"/>
        </w:rPr>
        <w:t>If a child does not fall asleep, they will be supported to rest or return to play. </w:t>
      </w:r>
    </w:p>
    <w:p w14:paraId="56B211B4" w14:textId="77777777" w:rsidR="00E40B0E" w:rsidRPr="00E40B0E" w:rsidRDefault="00E40B0E" w:rsidP="004022FE">
      <w:pPr>
        <w:numPr>
          <w:ilvl w:val="0"/>
          <w:numId w:val="35"/>
        </w:numPr>
        <w:rPr>
          <w:rFonts w:asciiTheme="minorBidi" w:hAnsiTheme="minorBidi"/>
        </w:rPr>
      </w:pPr>
      <w:r w:rsidRPr="00E40B0E">
        <w:rPr>
          <w:rFonts w:asciiTheme="minorBidi" w:hAnsiTheme="minorBidi"/>
        </w:rPr>
        <w:t>Children will not be kept awake if they are showing signs of tiredness. </w:t>
      </w:r>
    </w:p>
    <w:p w14:paraId="085DF90A" w14:textId="77777777" w:rsidR="00E40B0E" w:rsidRPr="00E40B0E" w:rsidRDefault="00E40B0E" w:rsidP="00E40B0E">
      <w:pPr>
        <w:rPr>
          <w:rFonts w:asciiTheme="minorBidi" w:hAnsiTheme="minorBidi"/>
        </w:rPr>
      </w:pPr>
      <w:r w:rsidRPr="00E40B0E">
        <w:rPr>
          <w:rFonts w:asciiTheme="minorBidi" w:hAnsiTheme="minorBidi"/>
        </w:rPr>
        <w:t>If parents request that a child be woken: </w:t>
      </w:r>
    </w:p>
    <w:p w14:paraId="1827B586" w14:textId="77777777" w:rsidR="00E40B0E" w:rsidRPr="00E40B0E" w:rsidRDefault="00E40B0E" w:rsidP="004022FE">
      <w:pPr>
        <w:numPr>
          <w:ilvl w:val="0"/>
          <w:numId w:val="36"/>
        </w:numPr>
        <w:rPr>
          <w:rFonts w:asciiTheme="minorBidi" w:hAnsiTheme="minorBidi"/>
        </w:rPr>
      </w:pPr>
      <w:r w:rsidRPr="00E40B0E">
        <w:rPr>
          <w:rFonts w:asciiTheme="minorBidi" w:hAnsiTheme="minorBidi"/>
        </w:rPr>
        <w:t>Staff will follow this request as reasonably as possible, considering the child’s wellbeing and whilst following the recommended sleep time guidance from the NHS. </w:t>
      </w:r>
    </w:p>
    <w:p w14:paraId="466B94B2" w14:textId="77777777" w:rsidR="00E40B0E" w:rsidRPr="00E40B0E" w:rsidRDefault="00E40B0E" w:rsidP="00E40B0E">
      <w:pPr>
        <w:rPr>
          <w:rFonts w:asciiTheme="minorBidi" w:hAnsiTheme="minorBidi"/>
        </w:rPr>
      </w:pPr>
      <w:r w:rsidRPr="00E40B0E">
        <w:rPr>
          <w:rFonts w:asciiTheme="minorBidi" w:hAnsiTheme="minorBidi"/>
          <w:b/>
          <w:bCs/>
          <w:u w:val="single"/>
        </w:rPr>
        <w:t>The NHS provide the following information and guidance</w:t>
      </w:r>
      <w:r w:rsidRPr="00E40B0E">
        <w:rPr>
          <w:rFonts w:asciiTheme="minorBidi" w:hAnsiTheme="minorBidi"/>
        </w:rPr>
        <w:t> </w:t>
      </w:r>
    </w:p>
    <w:p w14:paraId="2834414A" w14:textId="77777777" w:rsidR="00E40B0E" w:rsidRPr="00E40B0E" w:rsidRDefault="00E40B0E" w:rsidP="00E40B0E">
      <w:pPr>
        <w:rPr>
          <w:rFonts w:asciiTheme="minorBidi" w:hAnsiTheme="minorBidi"/>
        </w:rPr>
      </w:pPr>
      <w:r w:rsidRPr="00E40B0E">
        <w:rPr>
          <w:rFonts w:asciiTheme="minorBidi" w:hAnsiTheme="minorBidi"/>
        </w:rPr>
        <w:t> </w:t>
      </w:r>
    </w:p>
    <w:p w14:paraId="77B97870" w14:textId="77777777" w:rsidR="00E40B0E" w:rsidRPr="00E40B0E" w:rsidRDefault="00E40B0E" w:rsidP="00E40B0E">
      <w:pPr>
        <w:rPr>
          <w:rFonts w:asciiTheme="minorBidi" w:hAnsiTheme="minorBidi"/>
        </w:rPr>
      </w:pPr>
      <w:r w:rsidRPr="00E40B0E">
        <w:rPr>
          <w:rFonts w:asciiTheme="minorBidi" w:hAnsiTheme="minorBidi"/>
        </w:rPr>
        <w:t>An appropriate day time nap is linked to the usual nighttime sleep routine, the NHS provides the following guidance on total day/night sleep according to age.    </w:t>
      </w:r>
    </w:p>
    <w:p w14:paraId="214E689C" w14:textId="77777777" w:rsidR="00E40B0E" w:rsidRPr="00E40B0E" w:rsidRDefault="00E40B0E" w:rsidP="00E40B0E">
      <w:pPr>
        <w:rPr>
          <w:rFonts w:asciiTheme="minorBidi" w:hAnsiTheme="minorBidi"/>
        </w:rPr>
      </w:pPr>
      <w:r w:rsidRPr="00E40B0E">
        <w:rPr>
          <w:rFonts w:asciiTheme="minorBidi" w:hAnsiTheme="minorBid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9"/>
        <w:gridCol w:w="5331"/>
      </w:tblGrid>
      <w:tr w:rsidR="00E40B0E" w:rsidRPr="00E40B0E" w14:paraId="749458B7" w14:textId="77777777">
        <w:trPr>
          <w:trHeight w:val="300"/>
        </w:trPr>
        <w:tc>
          <w:tcPr>
            <w:tcW w:w="3990" w:type="dxa"/>
            <w:tcBorders>
              <w:top w:val="single" w:sz="6" w:space="0" w:color="auto"/>
              <w:left w:val="single" w:sz="6" w:space="0" w:color="auto"/>
              <w:bottom w:val="single" w:sz="6" w:space="0" w:color="auto"/>
              <w:right w:val="single" w:sz="6" w:space="0" w:color="auto"/>
            </w:tcBorders>
            <w:shd w:val="clear" w:color="auto" w:fill="262626"/>
            <w:vAlign w:val="center"/>
            <w:hideMark/>
          </w:tcPr>
          <w:p w14:paraId="580FEF54" w14:textId="77777777" w:rsidR="00E40B0E" w:rsidRPr="00E40B0E" w:rsidRDefault="00E40B0E" w:rsidP="00E40B0E">
            <w:pPr>
              <w:rPr>
                <w:rFonts w:asciiTheme="minorBidi" w:hAnsiTheme="minorBidi"/>
              </w:rPr>
            </w:pPr>
            <w:r w:rsidRPr="00E40B0E">
              <w:rPr>
                <w:rFonts w:asciiTheme="minorBidi" w:hAnsiTheme="minorBidi"/>
              </w:rPr>
              <w:t>Your child’s age </w:t>
            </w:r>
          </w:p>
        </w:tc>
        <w:tc>
          <w:tcPr>
            <w:tcW w:w="5745" w:type="dxa"/>
            <w:tcBorders>
              <w:top w:val="single" w:sz="6" w:space="0" w:color="auto"/>
              <w:left w:val="single" w:sz="6" w:space="0" w:color="auto"/>
              <w:bottom w:val="single" w:sz="6" w:space="0" w:color="auto"/>
              <w:right w:val="single" w:sz="6" w:space="0" w:color="auto"/>
            </w:tcBorders>
            <w:shd w:val="clear" w:color="auto" w:fill="262626"/>
            <w:vAlign w:val="center"/>
            <w:hideMark/>
          </w:tcPr>
          <w:p w14:paraId="765D4E5E" w14:textId="77777777" w:rsidR="00E40B0E" w:rsidRPr="00E40B0E" w:rsidRDefault="00E40B0E" w:rsidP="00E40B0E">
            <w:pPr>
              <w:rPr>
                <w:rFonts w:asciiTheme="minorBidi" w:hAnsiTheme="minorBidi"/>
              </w:rPr>
            </w:pPr>
            <w:r w:rsidRPr="00E40B0E">
              <w:rPr>
                <w:rFonts w:asciiTheme="minorBidi" w:hAnsiTheme="minorBidi"/>
              </w:rPr>
              <w:t>Recommended sleep time in 24 hours </w:t>
            </w:r>
          </w:p>
        </w:tc>
      </w:tr>
      <w:tr w:rsidR="00E40B0E" w:rsidRPr="00E40B0E" w14:paraId="2616DE12" w14:textId="77777777">
        <w:trPr>
          <w:trHeight w:val="300"/>
        </w:trPr>
        <w:tc>
          <w:tcPr>
            <w:tcW w:w="3990" w:type="dxa"/>
            <w:tcBorders>
              <w:top w:val="single" w:sz="6" w:space="0" w:color="auto"/>
              <w:left w:val="single" w:sz="6" w:space="0" w:color="auto"/>
              <w:bottom w:val="single" w:sz="6" w:space="0" w:color="auto"/>
              <w:right w:val="single" w:sz="6" w:space="0" w:color="auto"/>
            </w:tcBorders>
            <w:shd w:val="clear" w:color="auto" w:fill="262626"/>
            <w:vAlign w:val="center"/>
            <w:hideMark/>
          </w:tcPr>
          <w:p w14:paraId="7A1C6C52" w14:textId="77777777" w:rsidR="00E40B0E" w:rsidRPr="00E40B0E" w:rsidRDefault="00E40B0E" w:rsidP="00E40B0E">
            <w:pPr>
              <w:rPr>
                <w:rFonts w:asciiTheme="minorBidi" w:hAnsiTheme="minorBidi"/>
              </w:rPr>
            </w:pPr>
            <w:r w:rsidRPr="00E40B0E">
              <w:rPr>
                <w:rFonts w:asciiTheme="minorBidi" w:hAnsiTheme="minorBidi"/>
              </w:rPr>
              <w:t>Infants 4 to 12 months </w:t>
            </w:r>
          </w:p>
        </w:tc>
        <w:tc>
          <w:tcPr>
            <w:tcW w:w="5745" w:type="dxa"/>
            <w:tcBorders>
              <w:top w:val="single" w:sz="6" w:space="0" w:color="auto"/>
              <w:left w:val="single" w:sz="6" w:space="0" w:color="auto"/>
              <w:bottom w:val="single" w:sz="6" w:space="0" w:color="auto"/>
              <w:right w:val="single" w:sz="6" w:space="0" w:color="auto"/>
            </w:tcBorders>
            <w:shd w:val="clear" w:color="auto" w:fill="262626"/>
            <w:vAlign w:val="center"/>
            <w:hideMark/>
          </w:tcPr>
          <w:p w14:paraId="2F749222" w14:textId="77777777" w:rsidR="00E40B0E" w:rsidRPr="00E40B0E" w:rsidRDefault="00E40B0E" w:rsidP="00E40B0E">
            <w:pPr>
              <w:rPr>
                <w:rFonts w:asciiTheme="minorBidi" w:hAnsiTheme="minorBidi"/>
              </w:rPr>
            </w:pPr>
            <w:r w:rsidRPr="00E40B0E">
              <w:rPr>
                <w:rFonts w:asciiTheme="minorBidi" w:hAnsiTheme="minorBidi"/>
              </w:rPr>
              <w:t>12 to 16 hours including naps </w:t>
            </w:r>
          </w:p>
        </w:tc>
      </w:tr>
      <w:tr w:rsidR="00E40B0E" w:rsidRPr="00E40B0E" w14:paraId="04337F0D" w14:textId="77777777">
        <w:trPr>
          <w:trHeight w:val="300"/>
        </w:trPr>
        <w:tc>
          <w:tcPr>
            <w:tcW w:w="3990" w:type="dxa"/>
            <w:tcBorders>
              <w:top w:val="single" w:sz="6" w:space="0" w:color="auto"/>
              <w:left w:val="single" w:sz="6" w:space="0" w:color="auto"/>
              <w:bottom w:val="single" w:sz="6" w:space="0" w:color="auto"/>
              <w:right w:val="single" w:sz="6" w:space="0" w:color="auto"/>
            </w:tcBorders>
            <w:shd w:val="clear" w:color="auto" w:fill="262626"/>
            <w:vAlign w:val="center"/>
            <w:hideMark/>
          </w:tcPr>
          <w:p w14:paraId="56522976" w14:textId="77777777" w:rsidR="00E40B0E" w:rsidRPr="00E40B0E" w:rsidRDefault="00E40B0E" w:rsidP="00E40B0E">
            <w:pPr>
              <w:rPr>
                <w:rFonts w:asciiTheme="minorBidi" w:hAnsiTheme="minorBidi"/>
              </w:rPr>
            </w:pPr>
            <w:r w:rsidRPr="00E40B0E">
              <w:rPr>
                <w:rFonts w:asciiTheme="minorBidi" w:hAnsiTheme="minorBidi"/>
              </w:rPr>
              <w:t>Children 1 to 2 years </w:t>
            </w:r>
          </w:p>
        </w:tc>
        <w:tc>
          <w:tcPr>
            <w:tcW w:w="5745" w:type="dxa"/>
            <w:tcBorders>
              <w:top w:val="single" w:sz="6" w:space="0" w:color="auto"/>
              <w:left w:val="single" w:sz="6" w:space="0" w:color="auto"/>
              <w:bottom w:val="single" w:sz="6" w:space="0" w:color="auto"/>
              <w:right w:val="single" w:sz="6" w:space="0" w:color="auto"/>
            </w:tcBorders>
            <w:shd w:val="clear" w:color="auto" w:fill="262626"/>
            <w:vAlign w:val="center"/>
            <w:hideMark/>
          </w:tcPr>
          <w:p w14:paraId="290D744D" w14:textId="77777777" w:rsidR="00E40B0E" w:rsidRPr="00E40B0E" w:rsidRDefault="00E40B0E" w:rsidP="00E40B0E">
            <w:pPr>
              <w:rPr>
                <w:rFonts w:asciiTheme="minorBidi" w:hAnsiTheme="minorBidi"/>
              </w:rPr>
            </w:pPr>
            <w:r w:rsidRPr="00E40B0E">
              <w:rPr>
                <w:rFonts w:asciiTheme="minorBidi" w:hAnsiTheme="minorBidi"/>
              </w:rPr>
              <w:t>11 to 14 hours including naps </w:t>
            </w:r>
          </w:p>
        </w:tc>
      </w:tr>
      <w:tr w:rsidR="00E40B0E" w:rsidRPr="00E40B0E" w14:paraId="5BD8BAF0" w14:textId="77777777">
        <w:trPr>
          <w:trHeight w:val="300"/>
        </w:trPr>
        <w:tc>
          <w:tcPr>
            <w:tcW w:w="3990" w:type="dxa"/>
            <w:tcBorders>
              <w:top w:val="single" w:sz="6" w:space="0" w:color="auto"/>
              <w:left w:val="single" w:sz="6" w:space="0" w:color="auto"/>
              <w:bottom w:val="single" w:sz="6" w:space="0" w:color="auto"/>
              <w:right w:val="single" w:sz="6" w:space="0" w:color="auto"/>
            </w:tcBorders>
            <w:shd w:val="clear" w:color="auto" w:fill="262626"/>
            <w:vAlign w:val="center"/>
            <w:hideMark/>
          </w:tcPr>
          <w:p w14:paraId="469DB75E" w14:textId="77777777" w:rsidR="00E40B0E" w:rsidRPr="00E40B0E" w:rsidRDefault="00E40B0E" w:rsidP="00E40B0E">
            <w:pPr>
              <w:rPr>
                <w:rFonts w:asciiTheme="minorBidi" w:hAnsiTheme="minorBidi"/>
              </w:rPr>
            </w:pPr>
            <w:r w:rsidRPr="00E40B0E">
              <w:rPr>
                <w:rFonts w:asciiTheme="minorBidi" w:hAnsiTheme="minorBidi"/>
              </w:rPr>
              <w:t>Children 3 to 5 years </w:t>
            </w:r>
          </w:p>
        </w:tc>
        <w:tc>
          <w:tcPr>
            <w:tcW w:w="5745" w:type="dxa"/>
            <w:tcBorders>
              <w:top w:val="single" w:sz="6" w:space="0" w:color="auto"/>
              <w:left w:val="single" w:sz="6" w:space="0" w:color="auto"/>
              <w:bottom w:val="single" w:sz="6" w:space="0" w:color="auto"/>
              <w:right w:val="single" w:sz="6" w:space="0" w:color="auto"/>
            </w:tcBorders>
            <w:shd w:val="clear" w:color="auto" w:fill="262626"/>
            <w:vAlign w:val="center"/>
            <w:hideMark/>
          </w:tcPr>
          <w:p w14:paraId="2B9059FB" w14:textId="77777777" w:rsidR="00E40B0E" w:rsidRPr="00E40B0E" w:rsidRDefault="00E40B0E" w:rsidP="00E40B0E">
            <w:pPr>
              <w:rPr>
                <w:rFonts w:asciiTheme="minorBidi" w:hAnsiTheme="minorBidi"/>
              </w:rPr>
            </w:pPr>
            <w:r w:rsidRPr="00E40B0E">
              <w:rPr>
                <w:rFonts w:asciiTheme="minorBidi" w:hAnsiTheme="minorBidi"/>
              </w:rPr>
              <w:t>10 to 13 hours including naps </w:t>
            </w:r>
          </w:p>
        </w:tc>
      </w:tr>
    </w:tbl>
    <w:p w14:paraId="24887157" w14:textId="77777777" w:rsidR="00E40B0E" w:rsidRPr="00E40B0E" w:rsidRDefault="00E40B0E" w:rsidP="00E40B0E">
      <w:pPr>
        <w:rPr>
          <w:rFonts w:asciiTheme="minorBidi" w:hAnsiTheme="minorBidi"/>
        </w:rPr>
      </w:pPr>
      <w:r w:rsidRPr="00E40B0E">
        <w:rPr>
          <w:rFonts w:asciiTheme="minorBidi" w:hAnsiTheme="minorBidi"/>
        </w:rPr>
        <w:t> </w:t>
      </w:r>
    </w:p>
    <w:p w14:paraId="2170DC84" w14:textId="77777777" w:rsidR="00E40B0E" w:rsidRPr="00E40B0E" w:rsidRDefault="00E40B0E" w:rsidP="00E40B0E">
      <w:pPr>
        <w:rPr>
          <w:rFonts w:asciiTheme="minorBidi" w:hAnsiTheme="minorBidi"/>
        </w:rPr>
      </w:pPr>
      <w:r w:rsidRPr="00E40B0E">
        <w:rPr>
          <w:rFonts w:asciiTheme="minorBidi" w:hAnsiTheme="minorBidi"/>
        </w:rPr>
        <w:t> </w:t>
      </w:r>
    </w:p>
    <w:p w14:paraId="4200C3F4" w14:textId="77777777" w:rsidR="00E40B0E" w:rsidRDefault="00E40B0E" w:rsidP="00E40B0E">
      <w:pPr>
        <w:rPr>
          <w:rFonts w:asciiTheme="minorBidi" w:hAnsiTheme="minorBidi"/>
          <w:b/>
          <w:bCs/>
          <w:u w:val="single"/>
        </w:rPr>
      </w:pPr>
    </w:p>
    <w:p w14:paraId="01C8797E" w14:textId="51ABAC60" w:rsidR="00E40B0E" w:rsidRPr="00E40B0E" w:rsidRDefault="00E40B0E" w:rsidP="00E40B0E">
      <w:pPr>
        <w:rPr>
          <w:rFonts w:asciiTheme="minorBidi" w:hAnsiTheme="minorBidi"/>
        </w:rPr>
      </w:pPr>
      <w:r w:rsidRPr="00E40B0E">
        <w:rPr>
          <w:rFonts w:asciiTheme="minorBidi" w:hAnsiTheme="minorBidi"/>
          <w:b/>
          <w:bCs/>
          <w:u w:val="single"/>
        </w:rPr>
        <w:lastRenderedPageBreak/>
        <w:t>Recording and Communication</w:t>
      </w:r>
      <w:r w:rsidRPr="00E40B0E">
        <w:rPr>
          <w:rFonts w:asciiTheme="minorBidi" w:hAnsiTheme="minorBidi"/>
        </w:rPr>
        <w:t> </w:t>
      </w:r>
    </w:p>
    <w:p w14:paraId="02E97978" w14:textId="77777777" w:rsidR="00E40B0E" w:rsidRPr="00E40B0E" w:rsidRDefault="00E40B0E" w:rsidP="004022FE">
      <w:pPr>
        <w:numPr>
          <w:ilvl w:val="0"/>
          <w:numId w:val="37"/>
        </w:numPr>
        <w:rPr>
          <w:rFonts w:asciiTheme="minorBidi" w:hAnsiTheme="minorBidi"/>
        </w:rPr>
      </w:pPr>
      <w:r w:rsidRPr="00E40B0E">
        <w:rPr>
          <w:rFonts w:asciiTheme="minorBidi" w:hAnsiTheme="minorBidi"/>
        </w:rPr>
        <w:t>All sleep times and checks will be recorded using </w:t>
      </w:r>
      <w:proofErr w:type="spellStart"/>
      <w:r w:rsidRPr="00E40B0E">
        <w:rPr>
          <w:rFonts w:asciiTheme="minorBidi" w:hAnsiTheme="minorBidi"/>
        </w:rPr>
        <w:t>iConnect</w:t>
      </w:r>
      <w:proofErr w:type="spellEnd"/>
      <w:r w:rsidRPr="00E40B0E">
        <w:rPr>
          <w:rFonts w:asciiTheme="minorBidi" w:hAnsiTheme="minorBidi"/>
        </w:rPr>
        <w:t> or paper records. </w:t>
      </w:r>
    </w:p>
    <w:p w14:paraId="51E5A7E4" w14:textId="77777777" w:rsidR="00E40B0E" w:rsidRPr="00E40B0E" w:rsidRDefault="00E40B0E" w:rsidP="004022FE">
      <w:pPr>
        <w:numPr>
          <w:ilvl w:val="0"/>
          <w:numId w:val="38"/>
        </w:numPr>
        <w:rPr>
          <w:rFonts w:asciiTheme="minorBidi" w:hAnsiTheme="minorBidi"/>
        </w:rPr>
      </w:pPr>
      <w:r w:rsidRPr="00E40B0E">
        <w:rPr>
          <w:rFonts w:asciiTheme="minorBidi" w:hAnsiTheme="minorBidi"/>
        </w:rPr>
        <w:t>Information will be shared with parents daily. </w:t>
      </w:r>
    </w:p>
    <w:p w14:paraId="7266C89C" w14:textId="77777777" w:rsidR="00E40B0E" w:rsidRPr="00E40B0E" w:rsidRDefault="00E40B0E" w:rsidP="004022FE">
      <w:pPr>
        <w:numPr>
          <w:ilvl w:val="0"/>
          <w:numId w:val="39"/>
        </w:numPr>
        <w:rPr>
          <w:rFonts w:asciiTheme="minorBidi" w:hAnsiTheme="minorBidi"/>
        </w:rPr>
      </w:pPr>
      <w:r w:rsidRPr="00E40B0E">
        <w:rPr>
          <w:rFonts w:asciiTheme="minorBidi" w:hAnsiTheme="minorBidi"/>
        </w:rPr>
        <w:t>Staff will communicate any changes in sleep patterns or concerns. </w:t>
      </w:r>
    </w:p>
    <w:p w14:paraId="6C2B0BB8" w14:textId="77777777" w:rsidR="00E40B0E" w:rsidRPr="00E40B0E" w:rsidRDefault="00E40B0E" w:rsidP="00E40B0E">
      <w:pPr>
        <w:rPr>
          <w:rFonts w:asciiTheme="minorBidi" w:hAnsiTheme="minorBidi"/>
        </w:rPr>
      </w:pPr>
      <w:r w:rsidRPr="00E40B0E">
        <w:rPr>
          <w:rFonts w:asciiTheme="minorBidi" w:hAnsiTheme="minorBidi"/>
        </w:rPr>
        <w:t>The key person is responsible for ensuring that: </w:t>
      </w:r>
    </w:p>
    <w:p w14:paraId="4A6D8635" w14:textId="77777777" w:rsidR="00E40B0E" w:rsidRPr="00E40B0E" w:rsidRDefault="00E40B0E" w:rsidP="004022FE">
      <w:pPr>
        <w:numPr>
          <w:ilvl w:val="0"/>
          <w:numId w:val="40"/>
        </w:numPr>
        <w:rPr>
          <w:rFonts w:asciiTheme="minorBidi" w:hAnsiTheme="minorBidi"/>
        </w:rPr>
      </w:pPr>
      <w:r w:rsidRPr="00E40B0E">
        <w:rPr>
          <w:rFonts w:asciiTheme="minorBidi" w:hAnsiTheme="minorBidi"/>
        </w:rPr>
        <w:t>All staff are aware of the child’s sleep needs </w:t>
      </w:r>
    </w:p>
    <w:p w14:paraId="66C27C8A" w14:textId="77777777" w:rsidR="00E40B0E" w:rsidRPr="00E40B0E" w:rsidRDefault="00E40B0E" w:rsidP="004022FE">
      <w:pPr>
        <w:numPr>
          <w:ilvl w:val="0"/>
          <w:numId w:val="41"/>
        </w:numPr>
        <w:rPr>
          <w:rFonts w:asciiTheme="minorBidi" w:hAnsiTheme="minorBidi"/>
        </w:rPr>
      </w:pPr>
      <w:r w:rsidRPr="00E40B0E">
        <w:rPr>
          <w:rFonts w:asciiTheme="minorBidi" w:hAnsiTheme="minorBidi"/>
        </w:rPr>
        <w:t>Information is updated and shared during transitions </w:t>
      </w:r>
    </w:p>
    <w:p w14:paraId="4E309971" w14:textId="77777777" w:rsidR="00E40B0E" w:rsidRPr="00E40B0E" w:rsidRDefault="00E40B0E" w:rsidP="00E40B0E">
      <w:pPr>
        <w:rPr>
          <w:rFonts w:asciiTheme="minorBidi" w:hAnsiTheme="minorBidi"/>
        </w:rPr>
      </w:pPr>
      <w:r w:rsidRPr="00E40B0E">
        <w:rPr>
          <w:rFonts w:asciiTheme="minorBidi" w:hAnsiTheme="minorBidi"/>
        </w:rPr>
        <w:t> </w:t>
      </w:r>
    </w:p>
    <w:p w14:paraId="397B5FB0" w14:textId="77777777" w:rsidR="00E40B0E" w:rsidRPr="00E40B0E" w:rsidRDefault="00E40B0E" w:rsidP="00E40B0E">
      <w:pPr>
        <w:rPr>
          <w:rFonts w:asciiTheme="minorBidi" w:hAnsiTheme="minorBidi"/>
        </w:rPr>
      </w:pPr>
      <w:r w:rsidRPr="00E40B0E">
        <w:rPr>
          <w:rFonts w:asciiTheme="minorBidi" w:hAnsiTheme="minorBidi"/>
          <w:b/>
          <w:bCs/>
          <w:u w:val="single"/>
        </w:rPr>
        <w:t>Staff Responsibilities</w:t>
      </w:r>
      <w:r w:rsidRPr="00E40B0E">
        <w:rPr>
          <w:rFonts w:asciiTheme="minorBidi" w:hAnsiTheme="minorBidi"/>
        </w:rPr>
        <w:t> </w:t>
      </w:r>
    </w:p>
    <w:p w14:paraId="4D12C265" w14:textId="77777777" w:rsidR="00E40B0E" w:rsidRPr="00E40B0E" w:rsidRDefault="00E40B0E" w:rsidP="00E40B0E">
      <w:pPr>
        <w:rPr>
          <w:rFonts w:asciiTheme="minorBidi" w:hAnsiTheme="minorBidi"/>
        </w:rPr>
      </w:pPr>
      <w:r w:rsidRPr="00E40B0E">
        <w:rPr>
          <w:rFonts w:asciiTheme="minorBidi" w:hAnsiTheme="minorBidi"/>
        </w:rPr>
        <w:t>All staff will: </w:t>
      </w:r>
    </w:p>
    <w:p w14:paraId="63B88643" w14:textId="77777777" w:rsidR="00E40B0E" w:rsidRPr="00E40B0E" w:rsidRDefault="00E40B0E" w:rsidP="004022FE">
      <w:pPr>
        <w:numPr>
          <w:ilvl w:val="0"/>
          <w:numId w:val="42"/>
        </w:numPr>
        <w:rPr>
          <w:rFonts w:asciiTheme="minorBidi" w:hAnsiTheme="minorBidi"/>
        </w:rPr>
      </w:pPr>
      <w:r w:rsidRPr="00E40B0E">
        <w:rPr>
          <w:rFonts w:asciiTheme="minorBidi" w:hAnsiTheme="minorBidi"/>
        </w:rPr>
        <w:t>Follow the nursery’s Safer Sleep procedures and checklist </w:t>
      </w:r>
    </w:p>
    <w:p w14:paraId="3903B5EC" w14:textId="77777777" w:rsidR="00E40B0E" w:rsidRPr="00E40B0E" w:rsidRDefault="00E40B0E" w:rsidP="004022FE">
      <w:pPr>
        <w:numPr>
          <w:ilvl w:val="0"/>
          <w:numId w:val="43"/>
        </w:numPr>
        <w:rPr>
          <w:rFonts w:asciiTheme="minorBidi" w:hAnsiTheme="minorBidi"/>
        </w:rPr>
      </w:pPr>
      <w:r w:rsidRPr="00E40B0E">
        <w:rPr>
          <w:rFonts w:asciiTheme="minorBidi" w:hAnsiTheme="minorBidi"/>
        </w:rPr>
        <w:t>Undertake relevant safeguarding and safer sleep training </w:t>
      </w:r>
    </w:p>
    <w:p w14:paraId="5E66E2B1" w14:textId="77777777" w:rsidR="00E40B0E" w:rsidRPr="00E40B0E" w:rsidRDefault="00E40B0E" w:rsidP="004022FE">
      <w:pPr>
        <w:numPr>
          <w:ilvl w:val="0"/>
          <w:numId w:val="44"/>
        </w:numPr>
        <w:rPr>
          <w:rFonts w:asciiTheme="minorBidi" w:hAnsiTheme="minorBidi"/>
        </w:rPr>
      </w:pPr>
      <w:r w:rsidRPr="00E40B0E">
        <w:rPr>
          <w:rFonts w:asciiTheme="minorBidi" w:hAnsiTheme="minorBidi"/>
        </w:rPr>
        <w:t>Ensure they understand current guidance </w:t>
      </w:r>
    </w:p>
    <w:p w14:paraId="2C1396D7" w14:textId="77777777" w:rsidR="00E40B0E" w:rsidRPr="00E40B0E" w:rsidRDefault="00E40B0E" w:rsidP="00E40B0E">
      <w:pPr>
        <w:rPr>
          <w:rFonts w:asciiTheme="minorBidi" w:hAnsiTheme="minorBidi"/>
        </w:rPr>
      </w:pPr>
      <w:r w:rsidRPr="00E40B0E">
        <w:rPr>
          <w:rFonts w:asciiTheme="minorBidi" w:hAnsiTheme="minorBidi"/>
        </w:rPr>
        <w:t>Staff must not smoke or vape while wearing nursery uniform. Clean clothing must be worn after smoking to prevent exposure to second-hand smoke. </w:t>
      </w:r>
    </w:p>
    <w:p w14:paraId="068E7739" w14:textId="77777777" w:rsidR="00E40B0E" w:rsidRPr="00E40B0E" w:rsidRDefault="00E40B0E" w:rsidP="00E40B0E">
      <w:pPr>
        <w:rPr>
          <w:rFonts w:asciiTheme="minorBidi" w:hAnsiTheme="minorBidi"/>
        </w:rPr>
      </w:pPr>
      <w:r w:rsidRPr="00E40B0E">
        <w:rPr>
          <w:rFonts w:asciiTheme="minorBidi" w:hAnsiTheme="minorBidi"/>
        </w:rPr>
        <w:t> </w:t>
      </w:r>
    </w:p>
    <w:p w14:paraId="22807344" w14:textId="77777777" w:rsidR="00E40B0E" w:rsidRPr="00E40B0E" w:rsidRDefault="00E40B0E" w:rsidP="00E40B0E">
      <w:pPr>
        <w:rPr>
          <w:rFonts w:asciiTheme="minorBidi" w:hAnsiTheme="minorBidi"/>
        </w:rPr>
      </w:pPr>
      <w:r w:rsidRPr="00E40B0E">
        <w:rPr>
          <w:rFonts w:asciiTheme="minorBidi" w:hAnsiTheme="minorBidi"/>
          <w:b/>
          <w:bCs/>
          <w:u w:val="single"/>
        </w:rPr>
        <w:t>Additional Guidance</w:t>
      </w:r>
      <w:r w:rsidRPr="00E40B0E">
        <w:rPr>
          <w:rFonts w:asciiTheme="minorBidi" w:hAnsiTheme="minorBidi"/>
        </w:rPr>
        <w:t> </w:t>
      </w:r>
    </w:p>
    <w:p w14:paraId="34D2BBF7" w14:textId="77777777" w:rsidR="00E40B0E" w:rsidRPr="00E40B0E" w:rsidRDefault="00E40B0E" w:rsidP="00E40B0E">
      <w:pPr>
        <w:rPr>
          <w:rFonts w:asciiTheme="minorBidi" w:hAnsiTheme="minorBidi"/>
        </w:rPr>
      </w:pPr>
      <w:r w:rsidRPr="00E40B0E">
        <w:rPr>
          <w:rFonts w:asciiTheme="minorBidi" w:hAnsiTheme="minorBidi"/>
        </w:rPr>
        <w:t>We follow guidance from: </w:t>
      </w:r>
    </w:p>
    <w:p w14:paraId="1381B86B" w14:textId="77777777" w:rsidR="00E40B0E" w:rsidRPr="00E40B0E" w:rsidRDefault="00E40B0E" w:rsidP="004022FE">
      <w:pPr>
        <w:numPr>
          <w:ilvl w:val="0"/>
          <w:numId w:val="45"/>
        </w:numPr>
        <w:rPr>
          <w:rFonts w:asciiTheme="minorBidi" w:hAnsiTheme="minorBidi"/>
        </w:rPr>
      </w:pPr>
      <w:r w:rsidRPr="00E40B0E">
        <w:rPr>
          <w:rFonts w:asciiTheme="minorBidi" w:hAnsiTheme="minorBidi"/>
        </w:rPr>
        <w:t>The Lullaby Trust </w:t>
      </w:r>
    </w:p>
    <w:p w14:paraId="728C917F" w14:textId="77777777" w:rsidR="00E40B0E" w:rsidRPr="00E40B0E" w:rsidRDefault="00E40B0E" w:rsidP="004022FE">
      <w:pPr>
        <w:numPr>
          <w:ilvl w:val="0"/>
          <w:numId w:val="46"/>
        </w:numPr>
        <w:rPr>
          <w:rFonts w:asciiTheme="minorBidi" w:hAnsiTheme="minorBidi"/>
        </w:rPr>
      </w:pPr>
      <w:r w:rsidRPr="00E40B0E">
        <w:rPr>
          <w:rFonts w:asciiTheme="minorBidi" w:hAnsiTheme="minorBidi"/>
        </w:rPr>
        <w:t>NHS safer sleep recommendations </w:t>
      </w:r>
    </w:p>
    <w:p w14:paraId="15B6B0EC" w14:textId="77777777" w:rsidR="00E40B0E" w:rsidRPr="00E40B0E" w:rsidRDefault="00E40B0E" w:rsidP="004022FE">
      <w:pPr>
        <w:numPr>
          <w:ilvl w:val="0"/>
          <w:numId w:val="47"/>
        </w:numPr>
        <w:rPr>
          <w:rFonts w:asciiTheme="minorBidi" w:hAnsiTheme="minorBidi"/>
        </w:rPr>
      </w:pPr>
      <w:r w:rsidRPr="00E40B0E">
        <w:rPr>
          <w:rFonts w:asciiTheme="minorBidi" w:hAnsiTheme="minorBidi"/>
        </w:rPr>
        <w:t>EYFS statutory framework </w:t>
      </w:r>
    </w:p>
    <w:p w14:paraId="48894256" w14:textId="3A6AC918" w:rsidR="00E40B0E" w:rsidRPr="00E40B0E" w:rsidRDefault="00E40B0E" w:rsidP="00E40B0E">
      <w:pPr>
        <w:rPr>
          <w:rFonts w:asciiTheme="minorBidi" w:hAnsiTheme="minorBidi"/>
        </w:rPr>
      </w:pPr>
      <w:r w:rsidRPr="00E40B0E">
        <w:rPr>
          <w:rFonts w:asciiTheme="minorBidi" w:hAnsiTheme="minorBidi"/>
        </w:rPr>
        <w:t>  </w:t>
      </w:r>
      <w:r w:rsidRPr="00E40B0E">
        <w:rPr>
          <w:rFonts w:asciiTheme="minorBidi" w:hAnsiTheme="minorBidi"/>
          <w:b/>
          <w:bCs/>
          <w:u w:val="single"/>
        </w:rPr>
        <w:t>Summary of Safe Sleep Practice</w:t>
      </w:r>
      <w:r w:rsidRPr="00E40B0E">
        <w:rPr>
          <w:rFonts w:asciiTheme="minorBidi" w:hAnsiTheme="minorBidi"/>
        </w:rPr>
        <w:t> </w:t>
      </w:r>
    </w:p>
    <w:p w14:paraId="54C2B8F4" w14:textId="77777777" w:rsidR="00E40B0E" w:rsidRPr="00E40B0E" w:rsidRDefault="00E40B0E" w:rsidP="004022FE">
      <w:pPr>
        <w:numPr>
          <w:ilvl w:val="0"/>
          <w:numId w:val="48"/>
        </w:numPr>
        <w:rPr>
          <w:rFonts w:asciiTheme="minorBidi" w:hAnsiTheme="minorBidi"/>
        </w:rPr>
      </w:pPr>
      <w:r w:rsidRPr="00E40B0E">
        <w:rPr>
          <w:rFonts w:asciiTheme="minorBidi" w:hAnsiTheme="minorBidi"/>
        </w:rPr>
        <w:t>Always place babies on their back to sleep </w:t>
      </w:r>
    </w:p>
    <w:p w14:paraId="4D3E4F11" w14:textId="77777777" w:rsidR="00E40B0E" w:rsidRPr="00E40B0E" w:rsidRDefault="00E40B0E" w:rsidP="004022FE">
      <w:pPr>
        <w:numPr>
          <w:ilvl w:val="0"/>
          <w:numId w:val="49"/>
        </w:numPr>
        <w:rPr>
          <w:rFonts w:asciiTheme="minorBidi" w:hAnsiTheme="minorBidi"/>
        </w:rPr>
      </w:pPr>
      <w:r w:rsidRPr="00E40B0E">
        <w:rPr>
          <w:rFonts w:asciiTheme="minorBidi" w:hAnsiTheme="minorBidi"/>
        </w:rPr>
        <w:t>Use a firm, flat mattress </w:t>
      </w:r>
    </w:p>
    <w:p w14:paraId="6A6C24A0" w14:textId="77777777" w:rsidR="00E40B0E" w:rsidRPr="00E40B0E" w:rsidRDefault="00E40B0E" w:rsidP="004022FE">
      <w:pPr>
        <w:numPr>
          <w:ilvl w:val="0"/>
          <w:numId w:val="50"/>
        </w:numPr>
        <w:rPr>
          <w:rFonts w:asciiTheme="minorBidi" w:hAnsiTheme="minorBidi"/>
        </w:rPr>
      </w:pPr>
      <w:r w:rsidRPr="00E40B0E">
        <w:rPr>
          <w:rFonts w:asciiTheme="minorBidi" w:hAnsiTheme="minorBidi"/>
        </w:rPr>
        <w:t>Keep the cot clear </w:t>
      </w:r>
    </w:p>
    <w:p w14:paraId="51C60C14" w14:textId="77777777" w:rsidR="00E40B0E" w:rsidRPr="00E40B0E" w:rsidRDefault="00E40B0E" w:rsidP="004022FE">
      <w:pPr>
        <w:numPr>
          <w:ilvl w:val="0"/>
          <w:numId w:val="51"/>
        </w:numPr>
        <w:rPr>
          <w:rFonts w:asciiTheme="minorBidi" w:hAnsiTheme="minorBidi"/>
        </w:rPr>
      </w:pPr>
      <w:r w:rsidRPr="00E40B0E">
        <w:rPr>
          <w:rFonts w:asciiTheme="minorBidi" w:hAnsiTheme="minorBidi"/>
        </w:rPr>
        <w:t>Maintain a safe temperature </w:t>
      </w:r>
    </w:p>
    <w:p w14:paraId="35CA4211" w14:textId="77777777" w:rsidR="00E40B0E" w:rsidRPr="00E40B0E" w:rsidRDefault="00E40B0E" w:rsidP="004022FE">
      <w:pPr>
        <w:numPr>
          <w:ilvl w:val="0"/>
          <w:numId w:val="52"/>
        </w:numPr>
        <w:rPr>
          <w:rFonts w:asciiTheme="minorBidi" w:hAnsiTheme="minorBidi"/>
        </w:rPr>
      </w:pPr>
      <w:r w:rsidRPr="00E40B0E">
        <w:rPr>
          <w:rFonts w:asciiTheme="minorBidi" w:hAnsiTheme="minorBidi"/>
        </w:rPr>
        <w:t>Ensure regular checks and supervision </w:t>
      </w:r>
    </w:p>
    <w:p w14:paraId="2B55681C" w14:textId="77777777" w:rsidR="00E40B0E" w:rsidRPr="00E40B0E" w:rsidRDefault="00E40B0E" w:rsidP="004022FE">
      <w:pPr>
        <w:numPr>
          <w:ilvl w:val="0"/>
          <w:numId w:val="53"/>
        </w:numPr>
        <w:rPr>
          <w:rFonts w:asciiTheme="minorBidi" w:hAnsiTheme="minorBidi"/>
        </w:rPr>
      </w:pPr>
      <w:r w:rsidRPr="00E40B0E">
        <w:rPr>
          <w:rFonts w:asciiTheme="minorBidi" w:hAnsiTheme="minorBidi"/>
        </w:rPr>
        <w:t>Avoid car seat sleeping </w:t>
      </w:r>
    </w:p>
    <w:p w14:paraId="0687BD29" w14:textId="77777777" w:rsidR="00E40B0E" w:rsidRPr="00E40B0E" w:rsidRDefault="00E40B0E" w:rsidP="004022FE">
      <w:pPr>
        <w:numPr>
          <w:ilvl w:val="0"/>
          <w:numId w:val="54"/>
        </w:numPr>
        <w:rPr>
          <w:rFonts w:asciiTheme="minorBidi" w:hAnsiTheme="minorBidi"/>
        </w:rPr>
      </w:pPr>
      <w:r w:rsidRPr="00E40B0E">
        <w:rPr>
          <w:rFonts w:asciiTheme="minorBidi" w:hAnsiTheme="minorBidi"/>
        </w:rPr>
        <w:t>Work in partnership with parents </w:t>
      </w:r>
    </w:p>
    <w:p w14:paraId="19591194" w14:textId="5F3AED8C" w:rsidR="00E40B0E" w:rsidRPr="00E40B0E" w:rsidRDefault="00E40B0E" w:rsidP="00E40B0E">
      <w:pPr>
        <w:rPr>
          <w:rFonts w:asciiTheme="minorBidi" w:hAnsiTheme="minorBidi"/>
        </w:rPr>
      </w:pPr>
      <w:r w:rsidRPr="00E40B0E">
        <w:rPr>
          <w:rFonts w:asciiTheme="minorBidi" w:hAnsiTheme="minorBidi"/>
          <w:b/>
          <w:bCs/>
        </w:rPr>
        <w:lastRenderedPageBreak/>
        <w:t>Appendix 1</w:t>
      </w:r>
      <w:r w:rsidRPr="00E40B0E">
        <w:rPr>
          <w:rFonts w:asciiTheme="minorBidi" w:hAnsiTheme="minorBidi"/>
        </w:rPr>
        <w:t> </w:t>
      </w:r>
    </w:p>
    <w:p w14:paraId="090429D2" w14:textId="77777777" w:rsidR="00E40B0E" w:rsidRPr="00E40B0E" w:rsidRDefault="00E40B0E" w:rsidP="00E40B0E">
      <w:pPr>
        <w:rPr>
          <w:rFonts w:asciiTheme="minorBidi" w:hAnsiTheme="minorBidi"/>
        </w:rPr>
      </w:pPr>
      <w:r w:rsidRPr="00E40B0E">
        <w:rPr>
          <w:rFonts w:asciiTheme="minorBidi" w:hAnsiTheme="minorBidi"/>
          <w:b/>
          <w:bCs/>
          <w:u w:val="single"/>
        </w:rPr>
        <w:t>SUDDEN UNEXPECTED DEATH IN INFANCY (SUDI)</w:t>
      </w:r>
      <w:r w:rsidRPr="00E40B0E">
        <w:rPr>
          <w:rFonts w:asciiTheme="minorBidi" w:hAnsiTheme="minorBidi"/>
        </w:rPr>
        <w:t> </w:t>
      </w:r>
    </w:p>
    <w:p w14:paraId="7FC5029A" w14:textId="77777777" w:rsidR="00E40B0E" w:rsidRPr="00E40B0E" w:rsidRDefault="00E40B0E" w:rsidP="00E40B0E">
      <w:pPr>
        <w:rPr>
          <w:rFonts w:asciiTheme="minorBidi" w:hAnsiTheme="minorBidi"/>
        </w:rPr>
      </w:pPr>
      <w:r w:rsidRPr="00E40B0E">
        <w:rPr>
          <w:rFonts w:asciiTheme="minorBidi" w:hAnsiTheme="minorBidi"/>
        </w:rPr>
        <w:t> </w:t>
      </w:r>
    </w:p>
    <w:p w14:paraId="4401B951" w14:textId="77777777" w:rsidR="00E40B0E" w:rsidRPr="00E40B0E" w:rsidRDefault="00E40B0E" w:rsidP="00E40B0E">
      <w:pPr>
        <w:rPr>
          <w:rFonts w:asciiTheme="minorBidi" w:hAnsiTheme="minorBidi"/>
        </w:rPr>
      </w:pPr>
      <w:r w:rsidRPr="00E40B0E">
        <w:rPr>
          <w:rFonts w:asciiTheme="minorBidi" w:hAnsiTheme="minorBidi"/>
          <w:b/>
          <w:bCs/>
        </w:rPr>
        <w:t>Frequently Asked Questions</w:t>
      </w:r>
      <w:r w:rsidRPr="00E40B0E">
        <w:rPr>
          <w:rFonts w:asciiTheme="minorBidi" w:hAnsiTheme="minorBidi"/>
        </w:rPr>
        <w:t> </w:t>
      </w:r>
    </w:p>
    <w:p w14:paraId="112F3D82" w14:textId="77777777" w:rsidR="00E40B0E" w:rsidRPr="00E40B0E" w:rsidRDefault="00E40B0E" w:rsidP="00E40B0E">
      <w:pPr>
        <w:rPr>
          <w:rFonts w:asciiTheme="minorBidi" w:hAnsiTheme="minorBidi"/>
        </w:rPr>
      </w:pPr>
      <w:r w:rsidRPr="00E40B0E">
        <w:rPr>
          <w:rFonts w:asciiTheme="minorBidi" w:hAnsiTheme="minorBidi"/>
          <w:b/>
          <w:bCs/>
        </w:rPr>
        <w:t>Index</w:t>
      </w:r>
      <w:r w:rsidRPr="00E40B0E">
        <w:rPr>
          <w:rFonts w:asciiTheme="minorBidi" w:hAnsiTheme="minorBidi"/>
        </w:rPr>
        <w:t> </w:t>
      </w:r>
    </w:p>
    <w:p w14:paraId="5C5758FA" w14:textId="77777777" w:rsidR="00E40B0E" w:rsidRPr="00E40B0E" w:rsidRDefault="00E40B0E" w:rsidP="00E40B0E">
      <w:pPr>
        <w:rPr>
          <w:rFonts w:asciiTheme="minorBidi" w:hAnsiTheme="minorBidi"/>
        </w:rPr>
      </w:pPr>
      <w:r w:rsidRPr="00E40B0E">
        <w:rPr>
          <w:rFonts w:asciiTheme="minorBidi" w:hAnsiTheme="minorBidi"/>
        </w:rPr>
        <w:t>1. What does Sudden Unexpected Death in Infancy mean? </w:t>
      </w:r>
    </w:p>
    <w:p w14:paraId="1DFD43DE" w14:textId="77777777" w:rsidR="00E40B0E" w:rsidRPr="00E40B0E" w:rsidRDefault="00E40B0E" w:rsidP="00E40B0E">
      <w:pPr>
        <w:rPr>
          <w:rFonts w:asciiTheme="minorBidi" w:hAnsiTheme="minorBidi"/>
        </w:rPr>
      </w:pPr>
      <w:r w:rsidRPr="00E40B0E">
        <w:rPr>
          <w:rFonts w:asciiTheme="minorBidi" w:hAnsiTheme="minorBidi"/>
        </w:rPr>
        <w:t>2. How can I reduce the risk of Sudden Unexpected Death in Infancy? </w:t>
      </w:r>
    </w:p>
    <w:p w14:paraId="18215559" w14:textId="77777777" w:rsidR="00E40B0E" w:rsidRPr="00E40B0E" w:rsidRDefault="00E40B0E" w:rsidP="00E40B0E">
      <w:pPr>
        <w:rPr>
          <w:rFonts w:asciiTheme="minorBidi" w:hAnsiTheme="minorBidi"/>
        </w:rPr>
      </w:pPr>
      <w:r w:rsidRPr="00E40B0E">
        <w:rPr>
          <w:rFonts w:asciiTheme="minorBidi" w:hAnsiTheme="minorBidi"/>
        </w:rPr>
        <w:t>3. How much clothing/bedding does baby need? </w:t>
      </w:r>
    </w:p>
    <w:p w14:paraId="51D3E590" w14:textId="77777777" w:rsidR="00E40B0E" w:rsidRPr="00E40B0E" w:rsidRDefault="00E40B0E" w:rsidP="00E40B0E">
      <w:pPr>
        <w:rPr>
          <w:rFonts w:asciiTheme="minorBidi" w:hAnsiTheme="minorBidi"/>
        </w:rPr>
      </w:pPr>
      <w:r w:rsidRPr="00E40B0E">
        <w:rPr>
          <w:rFonts w:asciiTheme="minorBidi" w:hAnsiTheme="minorBidi"/>
        </w:rPr>
        <w:t>4. Is it safe to sleep baby on a baby bean bag? </w:t>
      </w:r>
    </w:p>
    <w:p w14:paraId="491AA1EC" w14:textId="77777777" w:rsidR="00E40B0E" w:rsidRPr="00E40B0E" w:rsidRDefault="00E40B0E" w:rsidP="00E40B0E">
      <w:pPr>
        <w:rPr>
          <w:rFonts w:asciiTheme="minorBidi" w:hAnsiTheme="minorBidi"/>
        </w:rPr>
      </w:pPr>
      <w:r w:rsidRPr="00E40B0E">
        <w:rPr>
          <w:rFonts w:asciiTheme="minorBidi" w:hAnsiTheme="minorBidi"/>
        </w:rPr>
        <w:t>5. What is the safest way to sleep twins? </w:t>
      </w:r>
    </w:p>
    <w:p w14:paraId="1DC2C80F" w14:textId="77777777" w:rsidR="00E40B0E" w:rsidRPr="00E40B0E" w:rsidRDefault="00E40B0E" w:rsidP="00E40B0E">
      <w:pPr>
        <w:rPr>
          <w:rFonts w:asciiTheme="minorBidi" w:hAnsiTheme="minorBidi"/>
        </w:rPr>
      </w:pPr>
      <w:r w:rsidRPr="00E40B0E">
        <w:rPr>
          <w:rFonts w:asciiTheme="minorBidi" w:hAnsiTheme="minorBidi"/>
        </w:rPr>
        <w:t>6. Does dummy use reduce the risk of sudden unexpected death in infancy? </w:t>
      </w:r>
    </w:p>
    <w:p w14:paraId="54819B73" w14:textId="77777777" w:rsidR="00E40B0E" w:rsidRPr="00E40B0E" w:rsidRDefault="00E40B0E" w:rsidP="00E40B0E">
      <w:pPr>
        <w:rPr>
          <w:rFonts w:asciiTheme="minorBidi" w:hAnsiTheme="minorBidi"/>
        </w:rPr>
      </w:pPr>
      <w:r w:rsidRPr="00E40B0E">
        <w:rPr>
          <w:rFonts w:asciiTheme="minorBidi" w:hAnsiTheme="minorBidi"/>
        </w:rPr>
        <w:t>7. Are there recommendations for car seat or baby seat use? </w:t>
      </w:r>
    </w:p>
    <w:p w14:paraId="0B3566DE" w14:textId="77777777" w:rsidR="00E40B0E" w:rsidRPr="00E40B0E" w:rsidRDefault="00E40B0E" w:rsidP="00E40B0E">
      <w:pPr>
        <w:rPr>
          <w:rFonts w:asciiTheme="minorBidi" w:hAnsiTheme="minorBidi"/>
        </w:rPr>
      </w:pPr>
      <w:r w:rsidRPr="00E40B0E">
        <w:rPr>
          <w:rFonts w:asciiTheme="minorBidi" w:hAnsiTheme="minorBidi"/>
        </w:rPr>
        <w:t>8. How do I carry baby safely in a sling? </w:t>
      </w:r>
    </w:p>
    <w:p w14:paraId="1AB80F31" w14:textId="77777777" w:rsidR="00E40B0E" w:rsidRPr="00E40B0E" w:rsidRDefault="00E40B0E" w:rsidP="00E40B0E">
      <w:pPr>
        <w:rPr>
          <w:rFonts w:asciiTheme="minorBidi" w:hAnsiTheme="minorBidi"/>
        </w:rPr>
      </w:pPr>
      <w:r w:rsidRPr="00E40B0E">
        <w:rPr>
          <w:rFonts w:asciiTheme="minorBidi" w:hAnsiTheme="minorBidi"/>
        </w:rPr>
        <w:t>9. Check list for safe sleeping. </w:t>
      </w:r>
    </w:p>
    <w:p w14:paraId="222B9BA7" w14:textId="77777777" w:rsidR="00E40B0E" w:rsidRPr="00E40B0E" w:rsidRDefault="00E40B0E" w:rsidP="00E40B0E">
      <w:pPr>
        <w:rPr>
          <w:rFonts w:asciiTheme="minorBidi" w:hAnsiTheme="minorBidi"/>
        </w:rPr>
      </w:pPr>
      <w:r w:rsidRPr="00E40B0E">
        <w:rPr>
          <w:rFonts w:asciiTheme="minorBidi" w:hAnsiTheme="minorBidi"/>
        </w:rPr>
        <w:t> </w:t>
      </w:r>
    </w:p>
    <w:p w14:paraId="7DFF08C4" w14:textId="77777777" w:rsidR="00E40B0E" w:rsidRPr="00E40B0E" w:rsidRDefault="00E40B0E" w:rsidP="00E40B0E">
      <w:pPr>
        <w:rPr>
          <w:rFonts w:asciiTheme="minorBidi" w:hAnsiTheme="minorBidi"/>
        </w:rPr>
      </w:pPr>
      <w:r w:rsidRPr="00E40B0E">
        <w:rPr>
          <w:rFonts w:asciiTheme="minorBidi" w:hAnsiTheme="minorBidi"/>
          <w:b/>
          <w:bCs/>
        </w:rPr>
        <w:t>Safe Sleeping – FAQ </w:t>
      </w:r>
      <w:r w:rsidRPr="00E40B0E">
        <w:rPr>
          <w:rFonts w:asciiTheme="minorBidi" w:hAnsiTheme="minorBidi"/>
        </w:rPr>
        <w:t> </w:t>
      </w:r>
    </w:p>
    <w:p w14:paraId="3C0042C3" w14:textId="77777777" w:rsidR="00E40B0E" w:rsidRPr="00E40B0E" w:rsidRDefault="00E40B0E" w:rsidP="00E40B0E">
      <w:pPr>
        <w:rPr>
          <w:rFonts w:asciiTheme="minorBidi" w:hAnsiTheme="minorBidi"/>
        </w:rPr>
      </w:pPr>
      <w:r w:rsidRPr="00E40B0E">
        <w:rPr>
          <w:rFonts w:asciiTheme="minorBidi" w:hAnsiTheme="minorBidi"/>
          <w:b/>
          <w:bCs/>
        </w:rPr>
        <w:t>1. What does Sudden Unexpected Death in Infancy (SUDI) mean?</w:t>
      </w:r>
      <w:r w:rsidRPr="00E40B0E">
        <w:rPr>
          <w:rFonts w:asciiTheme="minorBidi" w:hAnsiTheme="minorBidi"/>
        </w:rPr>
        <w:t> </w:t>
      </w:r>
    </w:p>
    <w:p w14:paraId="710DFA8B" w14:textId="77777777" w:rsidR="00E40B0E" w:rsidRPr="00E40B0E" w:rsidRDefault="00E40B0E" w:rsidP="00E40B0E">
      <w:pPr>
        <w:rPr>
          <w:rFonts w:asciiTheme="minorBidi" w:hAnsiTheme="minorBidi"/>
        </w:rPr>
      </w:pPr>
      <w:r w:rsidRPr="00E40B0E">
        <w:rPr>
          <w:rFonts w:asciiTheme="minorBidi" w:hAnsiTheme="minorBidi"/>
        </w:rPr>
        <w:t>SUDI is a term used to describe the sudden and unexpected death of a baby. SUDI may be the result  </w:t>
      </w:r>
    </w:p>
    <w:p w14:paraId="4051A02E" w14:textId="77777777" w:rsidR="00E40B0E" w:rsidRPr="00E40B0E" w:rsidRDefault="00E40B0E" w:rsidP="00E40B0E">
      <w:pPr>
        <w:rPr>
          <w:rFonts w:asciiTheme="minorBidi" w:hAnsiTheme="minorBidi"/>
        </w:rPr>
      </w:pPr>
      <w:r w:rsidRPr="00E40B0E">
        <w:rPr>
          <w:rFonts w:asciiTheme="minorBidi" w:hAnsiTheme="minorBidi"/>
        </w:rPr>
        <w:t>of a serious illness or a problem that baby may have been born with, but most SUDI deaths occur as  </w:t>
      </w:r>
    </w:p>
    <w:p w14:paraId="167ADDF4" w14:textId="77777777" w:rsidR="00E40B0E" w:rsidRPr="00E40B0E" w:rsidRDefault="00E40B0E" w:rsidP="00E40B0E">
      <w:pPr>
        <w:rPr>
          <w:rFonts w:asciiTheme="minorBidi" w:hAnsiTheme="minorBidi"/>
        </w:rPr>
      </w:pPr>
      <w:r w:rsidRPr="00E40B0E">
        <w:rPr>
          <w:rFonts w:asciiTheme="minorBidi" w:hAnsiTheme="minorBidi"/>
        </w:rPr>
        <w:t>a result of either SIDS (sudden infant death syndrome) or a fatal sleep accident. </w:t>
      </w:r>
    </w:p>
    <w:p w14:paraId="02A199EF" w14:textId="77777777" w:rsidR="00E40B0E" w:rsidRPr="00E40B0E" w:rsidRDefault="00E40B0E" w:rsidP="00E40B0E">
      <w:pPr>
        <w:rPr>
          <w:rFonts w:asciiTheme="minorBidi" w:hAnsiTheme="minorBidi"/>
        </w:rPr>
      </w:pPr>
      <w:r w:rsidRPr="00E40B0E">
        <w:rPr>
          <w:rFonts w:asciiTheme="minorBidi" w:hAnsiTheme="minorBidi"/>
        </w:rPr>
        <w:t>The only way to find out why a baby has died suddenly and unexpectedly is to perform an </w:t>
      </w:r>
    </w:p>
    <w:p w14:paraId="0C9B1376" w14:textId="77777777" w:rsidR="00E40B0E" w:rsidRPr="00E40B0E" w:rsidRDefault="00E40B0E" w:rsidP="00E40B0E">
      <w:pPr>
        <w:rPr>
          <w:rFonts w:asciiTheme="minorBidi" w:hAnsiTheme="minorBidi"/>
        </w:rPr>
      </w:pPr>
      <w:r w:rsidRPr="00E40B0E">
        <w:rPr>
          <w:rFonts w:asciiTheme="minorBidi" w:hAnsiTheme="minorBidi"/>
        </w:rPr>
        <w:t>autopsy, review the clinical history and to thoroughly investigate the circumstances of death,  </w:t>
      </w:r>
    </w:p>
    <w:p w14:paraId="34463ABC" w14:textId="77777777" w:rsidR="00E40B0E" w:rsidRPr="00E40B0E" w:rsidRDefault="00E40B0E" w:rsidP="00E40B0E">
      <w:pPr>
        <w:rPr>
          <w:rFonts w:asciiTheme="minorBidi" w:hAnsiTheme="minorBidi"/>
        </w:rPr>
      </w:pPr>
      <w:r w:rsidRPr="00E40B0E">
        <w:rPr>
          <w:rFonts w:asciiTheme="minorBidi" w:hAnsiTheme="minorBidi"/>
        </w:rPr>
        <w:t>including the death scene. When no cause can be found for the death it is called SIDS. </w:t>
      </w:r>
    </w:p>
    <w:p w14:paraId="054816DB" w14:textId="77777777" w:rsidR="00E40B0E" w:rsidRPr="00E40B0E" w:rsidRDefault="00E40B0E" w:rsidP="00E40B0E">
      <w:pPr>
        <w:rPr>
          <w:rFonts w:asciiTheme="minorBidi" w:hAnsiTheme="minorBidi"/>
        </w:rPr>
      </w:pPr>
      <w:r w:rsidRPr="00E40B0E">
        <w:rPr>
          <w:rFonts w:asciiTheme="minorBidi" w:hAnsiTheme="minorBidi"/>
        </w:rPr>
        <w:t> </w:t>
      </w:r>
    </w:p>
    <w:p w14:paraId="39A18E9D" w14:textId="77777777" w:rsidR="00E40B0E" w:rsidRPr="00E40B0E" w:rsidRDefault="00E40B0E" w:rsidP="00E40B0E">
      <w:pPr>
        <w:rPr>
          <w:rFonts w:asciiTheme="minorBidi" w:hAnsiTheme="minorBidi"/>
        </w:rPr>
      </w:pPr>
      <w:r w:rsidRPr="00E40B0E">
        <w:rPr>
          <w:rFonts w:asciiTheme="minorBidi" w:hAnsiTheme="minorBidi"/>
        </w:rPr>
        <w:t> </w:t>
      </w:r>
    </w:p>
    <w:p w14:paraId="05E8DDF7" w14:textId="77777777" w:rsidR="00E40B0E" w:rsidRPr="00E40B0E" w:rsidRDefault="00E40B0E" w:rsidP="00E40B0E">
      <w:pPr>
        <w:rPr>
          <w:rFonts w:asciiTheme="minorBidi" w:hAnsiTheme="minorBidi"/>
        </w:rPr>
      </w:pPr>
      <w:r w:rsidRPr="00E40B0E">
        <w:rPr>
          <w:rFonts w:asciiTheme="minorBidi" w:hAnsiTheme="minorBidi"/>
        </w:rPr>
        <w:t> </w:t>
      </w:r>
    </w:p>
    <w:p w14:paraId="5197FC16" w14:textId="77777777" w:rsidR="00E40B0E" w:rsidRPr="00E40B0E" w:rsidRDefault="00E40B0E" w:rsidP="00E40B0E">
      <w:pPr>
        <w:rPr>
          <w:rFonts w:asciiTheme="minorBidi" w:hAnsiTheme="minorBidi"/>
        </w:rPr>
      </w:pPr>
      <w:r w:rsidRPr="00E40B0E">
        <w:rPr>
          <w:rFonts w:asciiTheme="minorBidi" w:hAnsiTheme="minorBidi"/>
          <w:b/>
          <w:bCs/>
        </w:rPr>
        <w:lastRenderedPageBreak/>
        <w:t>2. What steps can I take to reduce the risk of Sudden Unexpected Death in Infancy? </w:t>
      </w:r>
      <w:r w:rsidRPr="00E40B0E">
        <w:rPr>
          <w:rFonts w:asciiTheme="minorBidi" w:hAnsiTheme="minorBidi"/>
        </w:rPr>
        <w:t> </w:t>
      </w:r>
    </w:p>
    <w:p w14:paraId="4EAEAA0A" w14:textId="77777777" w:rsidR="00E40B0E" w:rsidRPr="00E40B0E" w:rsidRDefault="00E40B0E" w:rsidP="00E40B0E">
      <w:pPr>
        <w:rPr>
          <w:rFonts w:asciiTheme="minorBidi" w:hAnsiTheme="minorBidi"/>
        </w:rPr>
      </w:pPr>
      <w:r w:rsidRPr="00E40B0E">
        <w:rPr>
          <w:rFonts w:asciiTheme="minorBidi" w:hAnsiTheme="minorBidi"/>
        </w:rPr>
        <w:t>Create a safe sleeping environment for babies and young children;  </w:t>
      </w:r>
    </w:p>
    <w:p w14:paraId="1DBE1781" w14:textId="77777777" w:rsidR="00E40B0E" w:rsidRPr="00E40B0E" w:rsidRDefault="00E40B0E" w:rsidP="004022FE">
      <w:pPr>
        <w:numPr>
          <w:ilvl w:val="0"/>
          <w:numId w:val="55"/>
        </w:numPr>
        <w:rPr>
          <w:rFonts w:asciiTheme="minorBidi" w:hAnsiTheme="minorBidi"/>
        </w:rPr>
      </w:pPr>
      <w:r w:rsidRPr="00E40B0E">
        <w:rPr>
          <w:rFonts w:asciiTheme="minorBidi" w:hAnsiTheme="minorBidi"/>
        </w:rPr>
        <w:t>Put baby on the back to sleep from birth </w:t>
      </w:r>
    </w:p>
    <w:p w14:paraId="2098697C" w14:textId="77777777" w:rsidR="00E40B0E" w:rsidRPr="00E40B0E" w:rsidRDefault="00E40B0E" w:rsidP="004022FE">
      <w:pPr>
        <w:numPr>
          <w:ilvl w:val="0"/>
          <w:numId w:val="56"/>
        </w:numPr>
        <w:rPr>
          <w:rFonts w:asciiTheme="minorBidi" w:hAnsiTheme="minorBidi"/>
        </w:rPr>
      </w:pPr>
      <w:r w:rsidRPr="00E40B0E">
        <w:rPr>
          <w:rFonts w:asciiTheme="minorBidi" w:hAnsiTheme="minorBidi"/>
        </w:rPr>
        <w:t>Sleep baby with head and face uncovered  </w:t>
      </w:r>
    </w:p>
    <w:p w14:paraId="121387AD" w14:textId="77777777" w:rsidR="00E40B0E" w:rsidRPr="00E40B0E" w:rsidRDefault="00E40B0E" w:rsidP="004022FE">
      <w:pPr>
        <w:numPr>
          <w:ilvl w:val="0"/>
          <w:numId w:val="57"/>
        </w:numPr>
        <w:rPr>
          <w:rFonts w:asciiTheme="minorBidi" w:hAnsiTheme="minorBidi"/>
        </w:rPr>
      </w:pPr>
      <w:r w:rsidRPr="00E40B0E">
        <w:rPr>
          <w:rFonts w:asciiTheme="minorBidi" w:hAnsiTheme="minorBidi"/>
        </w:rPr>
        <w:t>Avoid exposing babies to cigarette smoke before birth and after </w:t>
      </w:r>
    </w:p>
    <w:p w14:paraId="1248B238" w14:textId="77777777" w:rsidR="00E40B0E" w:rsidRPr="00E40B0E" w:rsidRDefault="00E40B0E" w:rsidP="004022FE">
      <w:pPr>
        <w:numPr>
          <w:ilvl w:val="0"/>
          <w:numId w:val="58"/>
        </w:numPr>
        <w:rPr>
          <w:rFonts w:asciiTheme="minorBidi" w:hAnsiTheme="minorBidi"/>
        </w:rPr>
      </w:pPr>
      <w:r w:rsidRPr="00E40B0E">
        <w:rPr>
          <w:rFonts w:asciiTheme="minorBidi" w:hAnsiTheme="minorBidi"/>
        </w:rPr>
        <w:t>Sleep baby in a safe cot and in a safe environment </w:t>
      </w:r>
    </w:p>
    <w:p w14:paraId="09E9D4EE" w14:textId="77777777" w:rsidR="00E40B0E" w:rsidRPr="00E40B0E" w:rsidRDefault="00E40B0E" w:rsidP="004022FE">
      <w:pPr>
        <w:numPr>
          <w:ilvl w:val="0"/>
          <w:numId w:val="59"/>
        </w:numPr>
        <w:rPr>
          <w:rFonts w:asciiTheme="minorBidi" w:hAnsiTheme="minorBidi"/>
        </w:rPr>
      </w:pPr>
      <w:r w:rsidRPr="00E40B0E">
        <w:rPr>
          <w:rFonts w:asciiTheme="minorBidi" w:hAnsiTheme="minorBidi"/>
        </w:rPr>
        <w:t>Sleep baby in its own cot or Moses basket in the same room as the parents for the first 6-12 months </w:t>
      </w:r>
    </w:p>
    <w:p w14:paraId="6A9A65FB" w14:textId="77777777" w:rsidR="00E40B0E" w:rsidRPr="00E40B0E" w:rsidRDefault="00E40B0E" w:rsidP="004022FE">
      <w:pPr>
        <w:numPr>
          <w:ilvl w:val="0"/>
          <w:numId w:val="60"/>
        </w:numPr>
        <w:rPr>
          <w:rFonts w:asciiTheme="minorBidi" w:hAnsiTheme="minorBidi"/>
        </w:rPr>
      </w:pPr>
      <w:r w:rsidRPr="00E40B0E">
        <w:rPr>
          <w:rFonts w:asciiTheme="minorBidi" w:hAnsiTheme="minorBidi"/>
        </w:rPr>
        <w:t>Breastfeed baby </w:t>
      </w:r>
    </w:p>
    <w:p w14:paraId="40473EE0" w14:textId="77777777" w:rsidR="00E40B0E" w:rsidRPr="00E40B0E" w:rsidRDefault="00E40B0E" w:rsidP="00E40B0E">
      <w:pPr>
        <w:rPr>
          <w:rFonts w:asciiTheme="minorBidi" w:hAnsiTheme="minorBidi"/>
        </w:rPr>
      </w:pPr>
      <w:r w:rsidRPr="00E40B0E">
        <w:rPr>
          <w:rFonts w:asciiTheme="minorBidi" w:hAnsiTheme="minorBidi"/>
        </w:rPr>
        <w:t> </w:t>
      </w:r>
    </w:p>
    <w:p w14:paraId="0843F869" w14:textId="77777777" w:rsidR="00E40B0E" w:rsidRPr="00E40B0E" w:rsidRDefault="00E40B0E" w:rsidP="00E40B0E">
      <w:pPr>
        <w:rPr>
          <w:rFonts w:asciiTheme="minorBidi" w:hAnsiTheme="minorBidi"/>
        </w:rPr>
      </w:pPr>
      <w:r w:rsidRPr="00E40B0E">
        <w:rPr>
          <w:rFonts w:asciiTheme="minorBidi" w:hAnsiTheme="minorBidi"/>
          <w:b/>
          <w:bCs/>
        </w:rPr>
        <w:t>3. How much clothing/bedding does baby need?</w:t>
      </w:r>
      <w:r w:rsidRPr="00E40B0E">
        <w:rPr>
          <w:rFonts w:asciiTheme="minorBidi" w:hAnsiTheme="minorBidi"/>
        </w:rPr>
        <w:t> </w:t>
      </w:r>
    </w:p>
    <w:p w14:paraId="329D903D" w14:textId="77777777" w:rsidR="00E40B0E" w:rsidRPr="00E40B0E" w:rsidRDefault="00E40B0E" w:rsidP="00E40B0E">
      <w:pPr>
        <w:rPr>
          <w:rFonts w:asciiTheme="minorBidi" w:hAnsiTheme="minorBidi"/>
        </w:rPr>
      </w:pPr>
      <w:r w:rsidRPr="00E40B0E">
        <w:rPr>
          <w:rFonts w:asciiTheme="minorBidi" w:hAnsiTheme="minorBidi"/>
        </w:rPr>
        <w:t>Babies control their temperature through the face. Sleeping baby on the back and ensuring </w:t>
      </w:r>
    </w:p>
    <w:p w14:paraId="61B3418F" w14:textId="77777777" w:rsidR="00E40B0E" w:rsidRPr="00E40B0E" w:rsidRDefault="00E40B0E" w:rsidP="00E40B0E">
      <w:pPr>
        <w:rPr>
          <w:rFonts w:asciiTheme="minorBidi" w:hAnsiTheme="minorBidi"/>
        </w:rPr>
      </w:pPr>
      <w:r w:rsidRPr="00E40B0E">
        <w:rPr>
          <w:rFonts w:asciiTheme="minorBidi" w:hAnsiTheme="minorBidi"/>
        </w:rPr>
        <w:t>that the face and head remain uncovered during sleep is the best way to protect baby </w:t>
      </w:r>
    </w:p>
    <w:p w14:paraId="34E6FD24" w14:textId="77777777" w:rsidR="00E40B0E" w:rsidRPr="00E40B0E" w:rsidRDefault="00E40B0E" w:rsidP="00E40B0E">
      <w:pPr>
        <w:rPr>
          <w:rFonts w:asciiTheme="minorBidi" w:hAnsiTheme="minorBidi"/>
        </w:rPr>
      </w:pPr>
      <w:r w:rsidRPr="00E40B0E">
        <w:rPr>
          <w:rFonts w:asciiTheme="minorBidi" w:hAnsiTheme="minorBidi"/>
        </w:rPr>
        <w:t>from overheating and suffocation. Sleeping baby in a sleeping bag will prevent  </w:t>
      </w:r>
    </w:p>
    <w:p w14:paraId="1C8A2107" w14:textId="77777777" w:rsidR="00E40B0E" w:rsidRPr="00E40B0E" w:rsidRDefault="00E40B0E" w:rsidP="00E40B0E">
      <w:pPr>
        <w:rPr>
          <w:rFonts w:asciiTheme="minorBidi" w:hAnsiTheme="minorBidi"/>
        </w:rPr>
      </w:pPr>
      <w:r w:rsidRPr="00E40B0E">
        <w:rPr>
          <w:rFonts w:asciiTheme="minorBidi" w:hAnsiTheme="minorBidi"/>
        </w:rPr>
        <w:t>bed clothes covering the baby’s face. </w:t>
      </w:r>
    </w:p>
    <w:p w14:paraId="7A21BFF0" w14:textId="77777777" w:rsidR="00E40B0E" w:rsidRPr="00E40B0E" w:rsidRDefault="00E40B0E" w:rsidP="00E40B0E">
      <w:pPr>
        <w:rPr>
          <w:rFonts w:asciiTheme="minorBidi" w:hAnsiTheme="minorBidi"/>
        </w:rPr>
      </w:pPr>
      <w:r w:rsidRPr="00E40B0E">
        <w:rPr>
          <w:rFonts w:asciiTheme="minorBidi" w:hAnsiTheme="minorBidi"/>
        </w:rPr>
        <w:t>If </w:t>
      </w:r>
      <w:proofErr w:type="spellStart"/>
      <w:r w:rsidRPr="00E40B0E">
        <w:rPr>
          <w:rFonts w:asciiTheme="minorBidi" w:hAnsiTheme="minorBidi"/>
        </w:rPr>
        <w:t>celluar</w:t>
      </w:r>
      <w:proofErr w:type="spellEnd"/>
      <w:r w:rsidRPr="00E40B0E">
        <w:rPr>
          <w:rFonts w:asciiTheme="minorBidi" w:hAnsiTheme="minorBidi"/>
        </w:rPr>
        <w:t> blankets are being used instead of a sleeping bag, it is best to use layers of lightweight </w:t>
      </w:r>
      <w:proofErr w:type="spellStart"/>
      <w:r w:rsidRPr="00E40B0E">
        <w:rPr>
          <w:rFonts w:asciiTheme="minorBidi" w:hAnsiTheme="minorBidi"/>
        </w:rPr>
        <w:t>celluar</w:t>
      </w:r>
      <w:proofErr w:type="spellEnd"/>
      <w:r w:rsidRPr="00E40B0E">
        <w:rPr>
          <w:rFonts w:asciiTheme="minorBidi" w:hAnsiTheme="minorBidi"/>
        </w:rPr>
        <w:t> blankets  </w:t>
      </w:r>
    </w:p>
    <w:p w14:paraId="7BCD5571" w14:textId="77777777" w:rsidR="00E40B0E" w:rsidRPr="00E40B0E" w:rsidRDefault="00E40B0E" w:rsidP="00E40B0E">
      <w:pPr>
        <w:rPr>
          <w:rFonts w:asciiTheme="minorBidi" w:hAnsiTheme="minorBidi"/>
        </w:rPr>
      </w:pPr>
      <w:r w:rsidRPr="00E40B0E">
        <w:rPr>
          <w:rFonts w:asciiTheme="minorBidi" w:hAnsiTheme="minorBidi"/>
        </w:rPr>
        <w:t>that can be added or removed easily according to the room temperature, and which can be tucked  </w:t>
      </w:r>
    </w:p>
    <w:p w14:paraId="0F53C89D" w14:textId="77777777" w:rsidR="00E40B0E" w:rsidRPr="00E40B0E" w:rsidRDefault="00E40B0E" w:rsidP="00E40B0E">
      <w:pPr>
        <w:rPr>
          <w:rFonts w:asciiTheme="minorBidi" w:hAnsiTheme="minorBidi"/>
        </w:rPr>
      </w:pPr>
      <w:r w:rsidRPr="00E40B0E">
        <w:rPr>
          <w:rFonts w:asciiTheme="minorBidi" w:hAnsiTheme="minorBidi"/>
        </w:rPr>
        <w:t>underneath the mattress. </w:t>
      </w:r>
    </w:p>
    <w:p w14:paraId="1C43EC8E" w14:textId="77777777" w:rsidR="00E40B0E" w:rsidRPr="00E40B0E" w:rsidRDefault="00E40B0E" w:rsidP="00E40B0E">
      <w:pPr>
        <w:rPr>
          <w:rFonts w:asciiTheme="minorBidi" w:hAnsiTheme="minorBidi"/>
        </w:rPr>
      </w:pPr>
      <w:r w:rsidRPr="00E40B0E">
        <w:rPr>
          <w:rFonts w:asciiTheme="minorBidi" w:hAnsiTheme="minorBidi"/>
        </w:rPr>
        <w:t>When dressing a baby you need to consider where you live, whether you have home heating </w:t>
      </w:r>
    </w:p>
    <w:p w14:paraId="74D6BBEE" w14:textId="77777777" w:rsidR="00E40B0E" w:rsidRPr="00E40B0E" w:rsidRDefault="00E40B0E" w:rsidP="00E40B0E">
      <w:pPr>
        <w:rPr>
          <w:rFonts w:asciiTheme="minorBidi" w:hAnsiTheme="minorBidi"/>
        </w:rPr>
      </w:pPr>
      <w:r w:rsidRPr="00E40B0E">
        <w:rPr>
          <w:rFonts w:asciiTheme="minorBidi" w:hAnsiTheme="minorBidi"/>
        </w:rPr>
        <w:t>or cooling and whether it is summer or winter. A useful guide is to dress baby as you would </w:t>
      </w:r>
    </w:p>
    <w:p w14:paraId="6CF48A13" w14:textId="77777777" w:rsidR="00E40B0E" w:rsidRPr="00E40B0E" w:rsidRDefault="00E40B0E" w:rsidP="00E40B0E">
      <w:pPr>
        <w:rPr>
          <w:rFonts w:asciiTheme="minorBidi" w:hAnsiTheme="minorBidi"/>
        </w:rPr>
      </w:pPr>
      <w:r w:rsidRPr="00E40B0E">
        <w:rPr>
          <w:rFonts w:asciiTheme="minorBidi" w:hAnsiTheme="minorBidi"/>
        </w:rPr>
        <w:t>dress yourself – to be comfortably warm, not hot or cold. Ensure that baby is dressed appropriately  </w:t>
      </w:r>
    </w:p>
    <w:p w14:paraId="7C61FB67" w14:textId="77777777" w:rsidR="00E40B0E" w:rsidRPr="00E40B0E" w:rsidRDefault="00E40B0E" w:rsidP="00E40B0E">
      <w:pPr>
        <w:rPr>
          <w:rFonts w:asciiTheme="minorBidi" w:hAnsiTheme="minorBidi"/>
        </w:rPr>
      </w:pPr>
      <w:r w:rsidRPr="00E40B0E">
        <w:rPr>
          <w:rFonts w:asciiTheme="minorBidi" w:hAnsiTheme="minorBidi"/>
        </w:rPr>
        <w:t>for the room temperature. A good way to check baby’s temperature is to feel baby’s chest, which  </w:t>
      </w:r>
    </w:p>
    <w:p w14:paraId="55F68C09" w14:textId="77777777" w:rsidR="00E40B0E" w:rsidRPr="00E40B0E" w:rsidRDefault="00E40B0E" w:rsidP="00E40B0E">
      <w:pPr>
        <w:rPr>
          <w:rFonts w:asciiTheme="minorBidi" w:hAnsiTheme="minorBidi"/>
        </w:rPr>
      </w:pPr>
      <w:r w:rsidRPr="00E40B0E">
        <w:rPr>
          <w:rFonts w:asciiTheme="minorBidi" w:hAnsiTheme="minorBidi"/>
        </w:rPr>
        <w:t>should feel warm (don’t worry if baby’s hands and feet feel cool, this is normal). Another way to  </w:t>
      </w:r>
    </w:p>
    <w:p w14:paraId="6E672B94" w14:textId="77777777" w:rsidR="00E40B0E" w:rsidRPr="00E40B0E" w:rsidRDefault="00E40B0E" w:rsidP="00E40B0E">
      <w:pPr>
        <w:rPr>
          <w:rFonts w:asciiTheme="minorBidi" w:hAnsiTheme="minorBidi"/>
        </w:rPr>
      </w:pPr>
      <w:r w:rsidRPr="00E40B0E">
        <w:rPr>
          <w:rFonts w:asciiTheme="minorBidi" w:hAnsiTheme="minorBidi"/>
        </w:rPr>
        <w:lastRenderedPageBreak/>
        <w:t>prevent overheating is to remove hats or bonnets from baby as soon as you come indoors or enter a   </w:t>
      </w:r>
    </w:p>
    <w:p w14:paraId="06FFC5B4" w14:textId="77777777" w:rsidR="00E40B0E" w:rsidRPr="00E40B0E" w:rsidRDefault="00E40B0E" w:rsidP="00E40B0E">
      <w:pPr>
        <w:rPr>
          <w:rFonts w:asciiTheme="minorBidi" w:hAnsiTheme="minorBidi"/>
        </w:rPr>
      </w:pPr>
      <w:r w:rsidRPr="00E40B0E">
        <w:rPr>
          <w:rFonts w:asciiTheme="minorBidi" w:hAnsiTheme="minorBidi"/>
        </w:rPr>
        <w:t>warm car, bus or train, even if it means waking the baby. </w:t>
      </w:r>
    </w:p>
    <w:p w14:paraId="1D504476" w14:textId="77777777" w:rsidR="00E40B0E" w:rsidRPr="00E40B0E" w:rsidRDefault="00E40B0E" w:rsidP="00E40B0E">
      <w:pPr>
        <w:rPr>
          <w:rFonts w:asciiTheme="minorBidi" w:hAnsiTheme="minorBidi"/>
        </w:rPr>
      </w:pPr>
      <w:r w:rsidRPr="00E40B0E">
        <w:rPr>
          <w:rFonts w:asciiTheme="minorBidi" w:hAnsiTheme="minorBidi"/>
        </w:rPr>
        <w:t> </w:t>
      </w:r>
    </w:p>
    <w:p w14:paraId="2B5F33F1" w14:textId="77777777" w:rsidR="00E40B0E" w:rsidRPr="00E40B0E" w:rsidRDefault="00E40B0E" w:rsidP="00E40B0E">
      <w:pPr>
        <w:rPr>
          <w:rFonts w:asciiTheme="minorBidi" w:hAnsiTheme="minorBidi"/>
        </w:rPr>
      </w:pPr>
      <w:r w:rsidRPr="00E40B0E">
        <w:rPr>
          <w:rFonts w:asciiTheme="minorBidi" w:hAnsiTheme="minorBidi"/>
          <w:b/>
          <w:bCs/>
        </w:rPr>
        <w:t>4. Is it safe to sleep baby on a baby bean bag?</w:t>
      </w:r>
      <w:r w:rsidRPr="00E40B0E">
        <w:rPr>
          <w:rFonts w:asciiTheme="minorBidi" w:hAnsiTheme="minorBidi"/>
        </w:rPr>
        <w:t> </w:t>
      </w:r>
    </w:p>
    <w:p w14:paraId="7E586C8E" w14:textId="77777777" w:rsidR="00E40B0E" w:rsidRPr="00E40B0E" w:rsidRDefault="00E40B0E" w:rsidP="00E40B0E">
      <w:pPr>
        <w:rPr>
          <w:rFonts w:asciiTheme="minorBidi" w:hAnsiTheme="minorBidi"/>
        </w:rPr>
      </w:pPr>
      <w:r w:rsidRPr="00E40B0E">
        <w:rPr>
          <w:rFonts w:asciiTheme="minorBidi" w:hAnsiTheme="minorBidi"/>
        </w:rPr>
        <w:t>No. A bean bag, defined as a material sack encasing a large quantity of polystyrene foam beads that  </w:t>
      </w:r>
    </w:p>
    <w:p w14:paraId="214972C8" w14:textId="77777777" w:rsidR="00E40B0E" w:rsidRPr="00E40B0E" w:rsidRDefault="00E40B0E" w:rsidP="00E40B0E">
      <w:pPr>
        <w:rPr>
          <w:rFonts w:asciiTheme="minorBidi" w:hAnsiTheme="minorBidi"/>
        </w:rPr>
      </w:pPr>
      <w:r w:rsidRPr="00E40B0E">
        <w:rPr>
          <w:rFonts w:asciiTheme="minorBidi" w:hAnsiTheme="minorBidi"/>
        </w:rPr>
        <w:t>is usually a pyramid-shaped sack used for seating, poses a suffocation risk to babies and small  </w:t>
      </w:r>
    </w:p>
    <w:p w14:paraId="19C52B6A" w14:textId="77777777" w:rsidR="00E40B0E" w:rsidRPr="00E40B0E" w:rsidRDefault="00E40B0E" w:rsidP="00E40B0E">
      <w:pPr>
        <w:rPr>
          <w:rFonts w:asciiTheme="minorBidi" w:hAnsiTheme="minorBidi"/>
        </w:rPr>
      </w:pPr>
      <w:r w:rsidRPr="00E40B0E">
        <w:rPr>
          <w:rFonts w:asciiTheme="minorBidi" w:hAnsiTheme="minorBidi"/>
        </w:rPr>
        <w:t>children if they inhale the beads.  Concern has been raised about the potential of some bean bags </w:t>
      </w:r>
    </w:p>
    <w:p w14:paraId="3C1F434C" w14:textId="77777777" w:rsidR="00E40B0E" w:rsidRPr="00E40B0E" w:rsidRDefault="00E40B0E" w:rsidP="00E40B0E">
      <w:pPr>
        <w:rPr>
          <w:rFonts w:asciiTheme="minorBidi" w:hAnsiTheme="minorBidi"/>
        </w:rPr>
      </w:pPr>
      <w:r w:rsidRPr="00E40B0E">
        <w:rPr>
          <w:rFonts w:asciiTheme="minorBidi" w:hAnsiTheme="minorBidi"/>
        </w:rPr>
        <w:t> being capable of contouring around a baby´s face, resulting in a risk of suffocation. </w:t>
      </w:r>
    </w:p>
    <w:p w14:paraId="16658085" w14:textId="77777777" w:rsidR="00E40B0E" w:rsidRPr="00E40B0E" w:rsidRDefault="00E40B0E" w:rsidP="00E40B0E">
      <w:pPr>
        <w:rPr>
          <w:rFonts w:asciiTheme="minorBidi" w:hAnsiTheme="minorBidi"/>
        </w:rPr>
      </w:pPr>
      <w:r w:rsidRPr="00E40B0E">
        <w:rPr>
          <w:rFonts w:asciiTheme="minorBidi" w:hAnsiTheme="minorBidi"/>
        </w:rPr>
        <w:t>  </w:t>
      </w:r>
    </w:p>
    <w:p w14:paraId="4F0033D9" w14:textId="77777777" w:rsidR="00E40B0E" w:rsidRPr="00E40B0E" w:rsidRDefault="00E40B0E" w:rsidP="00E40B0E">
      <w:pPr>
        <w:rPr>
          <w:rFonts w:asciiTheme="minorBidi" w:hAnsiTheme="minorBidi"/>
        </w:rPr>
      </w:pPr>
      <w:r w:rsidRPr="00E40B0E">
        <w:rPr>
          <w:rFonts w:asciiTheme="minorBidi" w:hAnsiTheme="minorBidi"/>
          <w:b/>
          <w:bCs/>
        </w:rPr>
        <w:t>5. What is the safest way to sleep twins?</w:t>
      </w:r>
      <w:r w:rsidRPr="00E40B0E">
        <w:rPr>
          <w:rFonts w:asciiTheme="minorBidi" w:hAnsiTheme="minorBidi"/>
        </w:rPr>
        <w:t> </w:t>
      </w:r>
    </w:p>
    <w:p w14:paraId="55D1FB40" w14:textId="77777777" w:rsidR="00E40B0E" w:rsidRPr="00E40B0E" w:rsidRDefault="00E40B0E" w:rsidP="00E40B0E">
      <w:pPr>
        <w:rPr>
          <w:rFonts w:asciiTheme="minorBidi" w:hAnsiTheme="minorBidi"/>
        </w:rPr>
      </w:pPr>
      <w:r w:rsidRPr="00E40B0E">
        <w:rPr>
          <w:rFonts w:asciiTheme="minorBidi" w:hAnsiTheme="minorBidi"/>
        </w:rPr>
        <w:t>The safest way to sleep twins is to place them in their own cot following the steps to safe sleeping.  </w:t>
      </w:r>
    </w:p>
    <w:p w14:paraId="73A0A3E8" w14:textId="77777777" w:rsidR="00E40B0E" w:rsidRPr="00E40B0E" w:rsidRDefault="00E40B0E" w:rsidP="00E40B0E">
      <w:pPr>
        <w:rPr>
          <w:rFonts w:asciiTheme="minorBidi" w:hAnsiTheme="minorBidi"/>
        </w:rPr>
      </w:pPr>
      <w:r w:rsidRPr="00E40B0E">
        <w:rPr>
          <w:rFonts w:asciiTheme="minorBidi" w:hAnsiTheme="minorBidi"/>
        </w:rPr>
        <w:t>However, sometimes you may need to sleep twins in the same cot, for example when you </w:t>
      </w:r>
    </w:p>
    <w:p w14:paraId="74BCFD6E" w14:textId="77777777" w:rsidR="00E40B0E" w:rsidRPr="00E40B0E" w:rsidRDefault="00E40B0E" w:rsidP="00E40B0E">
      <w:pPr>
        <w:rPr>
          <w:rFonts w:asciiTheme="minorBidi" w:hAnsiTheme="minorBidi"/>
        </w:rPr>
      </w:pPr>
      <w:r w:rsidRPr="00E40B0E">
        <w:rPr>
          <w:rFonts w:asciiTheme="minorBidi" w:hAnsiTheme="minorBidi"/>
        </w:rPr>
        <w:t>are travelling or visiting and there is insufficient room for two cots. If this is the case, place each </w:t>
      </w:r>
    </w:p>
    <w:p w14:paraId="1153526F" w14:textId="77777777" w:rsidR="00E40B0E" w:rsidRPr="00E40B0E" w:rsidRDefault="00E40B0E" w:rsidP="00E40B0E">
      <w:pPr>
        <w:rPr>
          <w:rFonts w:asciiTheme="minorBidi" w:hAnsiTheme="minorBidi"/>
        </w:rPr>
      </w:pPr>
      <w:r w:rsidRPr="00E40B0E">
        <w:rPr>
          <w:rFonts w:asciiTheme="minorBidi" w:hAnsiTheme="minorBidi"/>
        </w:rPr>
        <w:t>twin at opposite ends of the cot as this will minimise the risk of one twin covering the face of the  </w:t>
      </w:r>
    </w:p>
    <w:p w14:paraId="448E2E56" w14:textId="77777777" w:rsidR="00E40B0E" w:rsidRPr="00E40B0E" w:rsidRDefault="00E40B0E" w:rsidP="00E40B0E">
      <w:pPr>
        <w:rPr>
          <w:rFonts w:asciiTheme="minorBidi" w:hAnsiTheme="minorBidi"/>
        </w:rPr>
      </w:pPr>
      <w:r w:rsidRPr="00E40B0E">
        <w:rPr>
          <w:rFonts w:asciiTheme="minorBidi" w:hAnsiTheme="minorBidi"/>
        </w:rPr>
        <w:t>other. When the babies are able to move freely around the cot, put them to sleep in separate cots. </w:t>
      </w:r>
    </w:p>
    <w:p w14:paraId="1D94740F" w14:textId="77777777" w:rsidR="00E40B0E" w:rsidRPr="00E40B0E" w:rsidRDefault="00E40B0E" w:rsidP="00E40B0E">
      <w:pPr>
        <w:rPr>
          <w:rFonts w:asciiTheme="minorBidi" w:hAnsiTheme="minorBidi"/>
        </w:rPr>
      </w:pPr>
      <w:r w:rsidRPr="00E40B0E">
        <w:rPr>
          <w:rFonts w:asciiTheme="minorBidi" w:hAnsiTheme="minorBidi"/>
        </w:rPr>
        <w:t> </w:t>
      </w:r>
    </w:p>
    <w:p w14:paraId="63351C9E" w14:textId="77777777" w:rsidR="00E40B0E" w:rsidRPr="00E40B0E" w:rsidRDefault="00E40B0E" w:rsidP="00E40B0E">
      <w:pPr>
        <w:rPr>
          <w:rFonts w:asciiTheme="minorBidi" w:hAnsiTheme="minorBidi"/>
        </w:rPr>
      </w:pPr>
      <w:r w:rsidRPr="00E40B0E">
        <w:rPr>
          <w:rFonts w:asciiTheme="minorBidi" w:hAnsiTheme="minorBidi"/>
          <w:b/>
          <w:bCs/>
        </w:rPr>
        <w:t>6. Does dummy use reduce the risk of sudden unexpected death in infancy?</w:t>
      </w:r>
      <w:r w:rsidRPr="00E40B0E">
        <w:rPr>
          <w:rFonts w:asciiTheme="minorBidi" w:hAnsiTheme="minorBidi"/>
        </w:rPr>
        <w:t> </w:t>
      </w:r>
    </w:p>
    <w:p w14:paraId="0797C9F2" w14:textId="77777777" w:rsidR="00E40B0E" w:rsidRPr="00E40B0E" w:rsidRDefault="00E40B0E" w:rsidP="00E40B0E">
      <w:pPr>
        <w:rPr>
          <w:rFonts w:asciiTheme="minorBidi" w:hAnsiTheme="minorBidi"/>
        </w:rPr>
      </w:pPr>
      <w:r w:rsidRPr="00E40B0E">
        <w:rPr>
          <w:rFonts w:asciiTheme="minorBidi" w:hAnsiTheme="minorBidi"/>
        </w:rPr>
        <w:t>Some studies have shown that using a dummy at the start of every sleep may reduce the association  </w:t>
      </w:r>
    </w:p>
    <w:p w14:paraId="652AF5A5" w14:textId="77777777" w:rsidR="00E40B0E" w:rsidRPr="00E40B0E" w:rsidRDefault="00E40B0E" w:rsidP="00E40B0E">
      <w:pPr>
        <w:rPr>
          <w:rFonts w:asciiTheme="minorBidi" w:hAnsiTheme="minorBidi"/>
        </w:rPr>
      </w:pPr>
      <w:r w:rsidRPr="00E40B0E">
        <w:rPr>
          <w:rFonts w:asciiTheme="minorBidi" w:hAnsiTheme="minorBidi"/>
        </w:rPr>
        <w:t>with SIDS and that stopping or inconsistent use of the dummy increases the association with  SIDS. </w:t>
      </w:r>
    </w:p>
    <w:p w14:paraId="3C1EA5A4" w14:textId="77777777" w:rsidR="00E40B0E" w:rsidRPr="00E40B0E" w:rsidRDefault="00E40B0E" w:rsidP="00E40B0E">
      <w:pPr>
        <w:rPr>
          <w:rFonts w:asciiTheme="minorBidi" w:hAnsiTheme="minorBidi"/>
        </w:rPr>
      </w:pPr>
      <w:r w:rsidRPr="00E40B0E">
        <w:rPr>
          <w:rFonts w:asciiTheme="minorBidi" w:hAnsiTheme="minorBidi"/>
        </w:rPr>
        <w:t>If parents choose to use a dummy, practitioners should make them aware that: </w:t>
      </w:r>
    </w:p>
    <w:p w14:paraId="7EC5513A" w14:textId="77777777" w:rsidR="00E40B0E" w:rsidRPr="00E40B0E" w:rsidRDefault="00E40B0E" w:rsidP="004022FE">
      <w:pPr>
        <w:numPr>
          <w:ilvl w:val="0"/>
          <w:numId w:val="61"/>
        </w:numPr>
        <w:rPr>
          <w:rFonts w:asciiTheme="minorBidi" w:hAnsiTheme="minorBidi"/>
        </w:rPr>
      </w:pPr>
      <w:r w:rsidRPr="00E40B0E">
        <w:rPr>
          <w:rFonts w:asciiTheme="minorBidi" w:hAnsiTheme="minorBidi"/>
        </w:rPr>
        <w:lastRenderedPageBreak/>
        <w:t>If the baby is breastfed that the use of a dummy can undermine breastfeeding especially before at least 6 weeks of age or until breastfeeding has become established. </w:t>
      </w:r>
    </w:p>
    <w:p w14:paraId="72CA174D" w14:textId="77777777" w:rsidR="00E40B0E" w:rsidRPr="00E40B0E" w:rsidRDefault="00E40B0E" w:rsidP="004022FE">
      <w:pPr>
        <w:numPr>
          <w:ilvl w:val="0"/>
          <w:numId w:val="62"/>
        </w:numPr>
        <w:rPr>
          <w:rFonts w:asciiTheme="minorBidi" w:hAnsiTheme="minorBidi"/>
        </w:rPr>
      </w:pPr>
      <w:r w:rsidRPr="00E40B0E">
        <w:rPr>
          <w:rFonts w:asciiTheme="minorBidi" w:hAnsiTheme="minorBidi"/>
        </w:rPr>
        <w:t> It should be offered when settling the baby at every sleep episode (the protective factor appears to occur as the baby falls asleep). </w:t>
      </w:r>
    </w:p>
    <w:p w14:paraId="4DECE147" w14:textId="77777777" w:rsidR="00E40B0E" w:rsidRPr="00E40B0E" w:rsidRDefault="00E40B0E" w:rsidP="004022FE">
      <w:pPr>
        <w:numPr>
          <w:ilvl w:val="0"/>
          <w:numId w:val="63"/>
        </w:numPr>
        <w:rPr>
          <w:rFonts w:asciiTheme="minorBidi" w:hAnsiTheme="minorBidi"/>
        </w:rPr>
      </w:pPr>
      <w:r w:rsidRPr="00E40B0E">
        <w:rPr>
          <w:rFonts w:asciiTheme="minorBidi" w:hAnsiTheme="minorBidi"/>
        </w:rPr>
        <w:t>If the dummy falls out of baby’s mouth once asleep, do not put back in. </w:t>
      </w:r>
    </w:p>
    <w:p w14:paraId="138B47D3" w14:textId="77777777" w:rsidR="00E40B0E" w:rsidRPr="00E40B0E" w:rsidRDefault="00E40B0E" w:rsidP="004022FE">
      <w:pPr>
        <w:numPr>
          <w:ilvl w:val="0"/>
          <w:numId w:val="64"/>
        </w:numPr>
        <w:rPr>
          <w:rFonts w:asciiTheme="minorBidi" w:hAnsiTheme="minorBidi"/>
        </w:rPr>
      </w:pPr>
      <w:r w:rsidRPr="00E40B0E">
        <w:rPr>
          <w:rFonts w:asciiTheme="minorBidi" w:hAnsiTheme="minorBidi"/>
        </w:rPr>
        <w:t>If your baby does not seem to want the dummy, do not force them. </w:t>
      </w:r>
    </w:p>
    <w:p w14:paraId="614F13C3" w14:textId="77777777" w:rsidR="00E40B0E" w:rsidRPr="00E40B0E" w:rsidRDefault="00E40B0E" w:rsidP="004022FE">
      <w:pPr>
        <w:numPr>
          <w:ilvl w:val="0"/>
          <w:numId w:val="65"/>
        </w:numPr>
        <w:rPr>
          <w:rFonts w:asciiTheme="minorBidi" w:hAnsiTheme="minorBidi"/>
        </w:rPr>
      </w:pPr>
      <w:r w:rsidRPr="00E40B0E">
        <w:rPr>
          <w:rFonts w:asciiTheme="minorBidi" w:hAnsiTheme="minorBidi"/>
        </w:rPr>
        <w:t>Do not coat the dummy in a sweet liquid. </w:t>
      </w:r>
    </w:p>
    <w:p w14:paraId="31B5FCD4" w14:textId="77777777" w:rsidR="00E40B0E" w:rsidRPr="00E40B0E" w:rsidRDefault="00E40B0E" w:rsidP="004022FE">
      <w:pPr>
        <w:numPr>
          <w:ilvl w:val="0"/>
          <w:numId w:val="66"/>
        </w:numPr>
        <w:rPr>
          <w:rFonts w:asciiTheme="minorBidi" w:hAnsiTheme="minorBidi"/>
        </w:rPr>
      </w:pPr>
      <w:r w:rsidRPr="00E40B0E">
        <w:rPr>
          <w:rFonts w:asciiTheme="minorBidi" w:hAnsiTheme="minorBidi"/>
        </w:rPr>
        <w:t>Always clean and regularly replace dummies. </w:t>
      </w:r>
    </w:p>
    <w:p w14:paraId="2DB11474" w14:textId="77777777" w:rsidR="00E40B0E" w:rsidRPr="00E40B0E" w:rsidRDefault="00E40B0E" w:rsidP="00E40B0E">
      <w:pPr>
        <w:rPr>
          <w:rFonts w:asciiTheme="minorBidi" w:hAnsiTheme="minorBidi"/>
        </w:rPr>
      </w:pPr>
      <w:r w:rsidRPr="00E40B0E">
        <w:rPr>
          <w:rFonts w:asciiTheme="minorBidi" w:hAnsiTheme="minorBidi"/>
        </w:rPr>
        <w:t>Try to wean your baby off their dummy by the age of one year. </w:t>
      </w:r>
    </w:p>
    <w:p w14:paraId="7D6A6BE5" w14:textId="77777777" w:rsidR="00E40B0E" w:rsidRPr="00E40B0E" w:rsidRDefault="00E40B0E" w:rsidP="00E40B0E">
      <w:pPr>
        <w:rPr>
          <w:rFonts w:asciiTheme="minorBidi" w:hAnsiTheme="minorBidi"/>
        </w:rPr>
      </w:pPr>
      <w:r w:rsidRPr="00E40B0E">
        <w:rPr>
          <w:rFonts w:asciiTheme="minorBidi" w:hAnsiTheme="minorBidi"/>
        </w:rPr>
        <w:t> </w:t>
      </w:r>
    </w:p>
    <w:p w14:paraId="76BA3483" w14:textId="77777777" w:rsidR="00E40B0E" w:rsidRPr="00E40B0E" w:rsidRDefault="00E40B0E" w:rsidP="00E40B0E">
      <w:pPr>
        <w:rPr>
          <w:rFonts w:asciiTheme="minorBidi" w:hAnsiTheme="minorBidi"/>
        </w:rPr>
      </w:pPr>
      <w:r w:rsidRPr="00E40B0E">
        <w:rPr>
          <w:rFonts w:asciiTheme="minorBidi" w:hAnsiTheme="minorBidi"/>
          <w:b/>
          <w:bCs/>
        </w:rPr>
        <w:t>7. Are there recommendations for car seat or baby seat use?</w:t>
      </w:r>
      <w:r w:rsidRPr="00E40B0E">
        <w:rPr>
          <w:rFonts w:asciiTheme="minorBidi" w:hAnsiTheme="minorBidi"/>
        </w:rPr>
        <w:t> </w:t>
      </w:r>
    </w:p>
    <w:p w14:paraId="607D7D66" w14:textId="77777777" w:rsidR="00E40B0E" w:rsidRPr="00E40B0E" w:rsidRDefault="00E40B0E" w:rsidP="00E40B0E">
      <w:pPr>
        <w:rPr>
          <w:rFonts w:asciiTheme="minorBidi" w:hAnsiTheme="minorBidi"/>
        </w:rPr>
      </w:pPr>
      <w:r w:rsidRPr="00E40B0E">
        <w:rPr>
          <w:rFonts w:asciiTheme="minorBidi" w:hAnsiTheme="minorBidi"/>
        </w:rPr>
        <w:t>Some studies have shown that some infants, particularly pre-term infants or those with pre-existing  </w:t>
      </w:r>
    </w:p>
    <w:p w14:paraId="49409CFA" w14:textId="77777777" w:rsidR="00E40B0E" w:rsidRPr="00E40B0E" w:rsidRDefault="00E40B0E" w:rsidP="00E40B0E">
      <w:pPr>
        <w:rPr>
          <w:rFonts w:asciiTheme="minorBidi" w:hAnsiTheme="minorBidi"/>
        </w:rPr>
      </w:pPr>
      <w:r w:rsidRPr="00E40B0E">
        <w:rPr>
          <w:rFonts w:asciiTheme="minorBidi" w:hAnsiTheme="minorBidi"/>
        </w:rPr>
        <w:t>health conditions are at risk of respiratory problems and/ or can experience slightly lower levels of </w:t>
      </w:r>
    </w:p>
    <w:p w14:paraId="4ED30460" w14:textId="77777777" w:rsidR="00E40B0E" w:rsidRPr="00E40B0E" w:rsidRDefault="00E40B0E" w:rsidP="00E40B0E">
      <w:pPr>
        <w:rPr>
          <w:rFonts w:asciiTheme="minorBidi" w:hAnsiTheme="minorBidi"/>
        </w:rPr>
      </w:pPr>
      <w:r w:rsidRPr="00E40B0E">
        <w:rPr>
          <w:rFonts w:asciiTheme="minorBidi" w:hAnsiTheme="minorBidi"/>
        </w:rPr>
        <w:t> oxygen in the blood if left for long periods in car seats. Also being left in a semi-upright position for  </w:t>
      </w:r>
    </w:p>
    <w:p w14:paraId="105BC3C0" w14:textId="77777777" w:rsidR="00E40B0E" w:rsidRPr="00E40B0E" w:rsidRDefault="00E40B0E" w:rsidP="00E40B0E">
      <w:pPr>
        <w:rPr>
          <w:rFonts w:asciiTheme="minorBidi" w:hAnsiTheme="minorBidi"/>
        </w:rPr>
      </w:pPr>
      <w:r w:rsidRPr="00E40B0E">
        <w:rPr>
          <w:rFonts w:asciiTheme="minorBidi" w:hAnsiTheme="minorBidi"/>
        </w:rPr>
        <w:t>long periods may place strain on a baby’s developing spine. </w:t>
      </w:r>
    </w:p>
    <w:p w14:paraId="2B714D4E" w14:textId="77777777" w:rsidR="00E40B0E" w:rsidRPr="00E40B0E" w:rsidRDefault="00E40B0E" w:rsidP="00E40B0E">
      <w:pPr>
        <w:rPr>
          <w:rFonts w:asciiTheme="minorBidi" w:hAnsiTheme="minorBidi"/>
        </w:rPr>
      </w:pPr>
      <w:r w:rsidRPr="00E40B0E">
        <w:rPr>
          <w:rFonts w:asciiTheme="minorBidi" w:hAnsiTheme="minorBidi"/>
        </w:rPr>
        <w:t>Practitioners should advise parents that car seats are designed to keep babies safe whilst travelling  </w:t>
      </w:r>
    </w:p>
    <w:p w14:paraId="34AF77C9" w14:textId="77777777" w:rsidR="00E40B0E" w:rsidRPr="00E40B0E" w:rsidRDefault="00E40B0E" w:rsidP="00E40B0E">
      <w:pPr>
        <w:rPr>
          <w:rFonts w:asciiTheme="minorBidi" w:hAnsiTheme="minorBidi"/>
        </w:rPr>
      </w:pPr>
      <w:r w:rsidRPr="00E40B0E">
        <w:rPr>
          <w:rFonts w:asciiTheme="minorBidi" w:hAnsiTheme="minorBidi"/>
        </w:rPr>
        <w:t>so therefore should: </w:t>
      </w:r>
    </w:p>
    <w:p w14:paraId="4A933AAD" w14:textId="77777777" w:rsidR="00E40B0E" w:rsidRPr="00E40B0E" w:rsidRDefault="00E40B0E" w:rsidP="004022FE">
      <w:pPr>
        <w:numPr>
          <w:ilvl w:val="0"/>
          <w:numId w:val="67"/>
        </w:numPr>
        <w:rPr>
          <w:rFonts w:asciiTheme="minorBidi" w:hAnsiTheme="minorBidi"/>
        </w:rPr>
      </w:pPr>
      <w:r w:rsidRPr="00E40B0E">
        <w:rPr>
          <w:rFonts w:asciiTheme="minorBidi" w:hAnsiTheme="minorBidi"/>
        </w:rPr>
        <w:t>Remove infants from car seats and place in Moses basket or cot. </w:t>
      </w:r>
    </w:p>
    <w:p w14:paraId="0D3EE4D4" w14:textId="77777777" w:rsidR="00E40B0E" w:rsidRPr="00E40B0E" w:rsidRDefault="00E40B0E" w:rsidP="004022FE">
      <w:pPr>
        <w:numPr>
          <w:ilvl w:val="0"/>
          <w:numId w:val="68"/>
        </w:numPr>
        <w:rPr>
          <w:rFonts w:asciiTheme="minorBidi" w:hAnsiTheme="minorBidi"/>
        </w:rPr>
      </w:pPr>
      <w:r w:rsidRPr="00E40B0E">
        <w:rPr>
          <w:rFonts w:asciiTheme="minorBidi" w:hAnsiTheme="minorBidi"/>
        </w:rPr>
        <w:t>Once inside the nursery or home, transfer baby into a cot or Moses basket and remove any outdoor clothing.  </w:t>
      </w:r>
    </w:p>
    <w:p w14:paraId="40DD54A9" w14:textId="77777777" w:rsidR="00E40B0E" w:rsidRPr="00E40B0E" w:rsidRDefault="00E40B0E" w:rsidP="004022FE">
      <w:pPr>
        <w:numPr>
          <w:ilvl w:val="0"/>
          <w:numId w:val="69"/>
        </w:numPr>
        <w:rPr>
          <w:rFonts w:asciiTheme="minorBidi" w:hAnsiTheme="minorBidi"/>
        </w:rPr>
      </w:pPr>
      <w:r w:rsidRPr="00E40B0E">
        <w:rPr>
          <w:rFonts w:asciiTheme="minorBidi" w:hAnsiTheme="minorBidi"/>
        </w:rPr>
        <w:t>When travelling on long journeys make regular stops and take baby out of the car seat for breaks.  </w:t>
      </w:r>
    </w:p>
    <w:p w14:paraId="0605A15A" w14:textId="77777777" w:rsidR="00E40B0E" w:rsidRPr="00E40B0E" w:rsidRDefault="00E40B0E" w:rsidP="00E40B0E">
      <w:pPr>
        <w:rPr>
          <w:rFonts w:asciiTheme="minorBidi" w:hAnsiTheme="minorBidi"/>
        </w:rPr>
      </w:pPr>
      <w:r w:rsidRPr="00E40B0E">
        <w:rPr>
          <w:rFonts w:asciiTheme="minorBidi" w:hAnsiTheme="minorBidi"/>
        </w:rPr>
        <w:t> </w:t>
      </w:r>
    </w:p>
    <w:p w14:paraId="210BB7E3" w14:textId="77777777" w:rsidR="00E40B0E" w:rsidRPr="00E40B0E" w:rsidRDefault="00E40B0E" w:rsidP="00E40B0E">
      <w:pPr>
        <w:rPr>
          <w:rFonts w:asciiTheme="minorBidi" w:hAnsiTheme="minorBidi"/>
        </w:rPr>
      </w:pPr>
      <w:r w:rsidRPr="00E40B0E">
        <w:rPr>
          <w:rFonts w:asciiTheme="minorBidi" w:hAnsiTheme="minorBidi"/>
          <w:b/>
          <w:bCs/>
        </w:rPr>
        <w:t>8. How do I carry baby safely in a sling?</w:t>
      </w:r>
      <w:r w:rsidRPr="00E40B0E">
        <w:rPr>
          <w:rFonts w:asciiTheme="minorBidi" w:hAnsiTheme="minorBidi"/>
        </w:rPr>
        <w:t> </w:t>
      </w:r>
    </w:p>
    <w:p w14:paraId="599A5029" w14:textId="77777777" w:rsidR="00E40B0E" w:rsidRPr="00E40B0E" w:rsidRDefault="00E40B0E" w:rsidP="00E40B0E">
      <w:pPr>
        <w:rPr>
          <w:rFonts w:asciiTheme="minorBidi" w:hAnsiTheme="minorBidi"/>
        </w:rPr>
      </w:pPr>
      <w:r w:rsidRPr="00E40B0E">
        <w:rPr>
          <w:rFonts w:asciiTheme="minorBidi" w:hAnsiTheme="minorBidi"/>
        </w:rPr>
        <w:t>Slings are carriers that allow an adult to carry an infant hands-free. The sling straps around </w:t>
      </w:r>
    </w:p>
    <w:p w14:paraId="100226CA" w14:textId="77777777" w:rsidR="00E40B0E" w:rsidRPr="00E40B0E" w:rsidRDefault="00E40B0E" w:rsidP="00E40B0E">
      <w:pPr>
        <w:rPr>
          <w:rFonts w:asciiTheme="minorBidi" w:hAnsiTheme="minorBidi"/>
        </w:rPr>
      </w:pPr>
      <w:r w:rsidRPr="00E40B0E">
        <w:rPr>
          <w:rFonts w:asciiTheme="minorBidi" w:hAnsiTheme="minorBidi"/>
        </w:rPr>
        <w:t>the adult’s neck, allowing the infant to lie in front of the adult, curved in a C-shape position. </w:t>
      </w:r>
    </w:p>
    <w:p w14:paraId="3D96CA75" w14:textId="77777777" w:rsidR="00E40B0E" w:rsidRPr="00E40B0E" w:rsidRDefault="00E40B0E" w:rsidP="00E40B0E">
      <w:pPr>
        <w:rPr>
          <w:rFonts w:asciiTheme="minorBidi" w:hAnsiTheme="minorBidi"/>
        </w:rPr>
      </w:pPr>
      <w:r w:rsidRPr="00E40B0E">
        <w:rPr>
          <w:rFonts w:asciiTheme="minorBidi" w:hAnsiTheme="minorBidi"/>
        </w:rPr>
        <w:lastRenderedPageBreak/>
        <w:t>If you choose to carry baby in a sling, at all times ensure that: </w:t>
      </w:r>
    </w:p>
    <w:p w14:paraId="5CE1B162" w14:textId="77777777" w:rsidR="00E40B0E" w:rsidRPr="00E40B0E" w:rsidRDefault="00E40B0E" w:rsidP="00E40B0E">
      <w:pPr>
        <w:rPr>
          <w:rFonts w:asciiTheme="minorBidi" w:hAnsiTheme="minorBidi"/>
        </w:rPr>
      </w:pPr>
      <w:r w:rsidRPr="00E40B0E">
        <w:rPr>
          <w:rFonts w:asciiTheme="minorBidi" w:hAnsiTheme="minorBidi"/>
        </w:rPr>
        <w:t>• baby’s airways are free at all times </w:t>
      </w:r>
    </w:p>
    <w:p w14:paraId="595EF65C" w14:textId="77777777" w:rsidR="00E40B0E" w:rsidRPr="00E40B0E" w:rsidRDefault="00E40B0E" w:rsidP="00E40B0E">
      <w:pPr>
        <w:rPr>
          <w:rFonts w:asciiTheme="minorBidi" w:hAnsiTheme="minorBidi"/>
        </w:rPr>
      </w:pPr>
      <w:r w:rsidRPr="00E40B0E">
        <w:rPr>
          <w:rFonts w:asciiTheme="minorBidi" w:hAnsiTheme="minorBidi"/>
        </w:rPr>
        <w:t>• you can see baby’s face </w:t>
      </w:r>
    </w:p>
    <w:p w14:paraId="2B1E07A2" w14:textId="77777777" w:rsidR="00E40B0E" w:rsidRPr="00E40B0E" w:rsidRDefault="00E40B0E" w:rsidP="00E40B0E">
      <w:pPr>
        <w:rPr>
          <w:rFonts w:asciiTheme="minorBidi" w:hAnsiTheme="minorBidi"/>
        </w:rPr>
      </w:pPr>
      <w:r w:rsidRPr="00E40B0E">
        <w:rPr>
          <w:rFonts w:asciiTheme="minorBidi" w:hAnsiTheme="minorBidi"/>
        </w:rPr>
        <w:t>Babies can suffocate lying with a curved back with the chin resting on the chest or the face pressed against the fabric of the sling or the wearer’s body. At particular risk from these products are babies with a low birth weight, those that were born prematurely, or have breathing issues such as a cold. </w:t>
      </w:r>
    </w:p>
    <w:p w14:paraId="3A178E05" w14:textId="77777777" w:rsidR="00E40B0E" w:rsidRPr="00E40B0E" w:rsidRDefault="00E40B0E" w:rsidP="00E40B0E">
      <w:pPr>
        <w:rPr>
          <w:rFonts w:asciiTheme="minorBidi" w:hAnsiTheme="minorBidi"/>
        </w:rPr>
      </w:pPr>
      <w:r w:rsidRPr="00E40B0E">
        <w:rPr>
          <w:rFonts w:asciiTheme="minorBidi" w:hAnsiTheme="minorBidi"/>
        </w:rPr>
        <w:t> </w:t>
      </w:r>
    </w:p>
    <w:p w14:paraId="34B02A30" w14:textId="77777777" w:rsidR="00E40B0E" w:rsidRPr="00E40B0E" w:rsidRDefault="00E40B0E" w:rsidP="00E40B0E">
      <w:pPr>
        <w:rPr>
          <w:rFonts w:asciiTheme="minorBidi" w:hAnsiTheme="minorBidi"/>
        </w:rPr>
      </w:pPr>
      <w:r w:rsidRPr="00E40B0E">
        <w:rPr>
          <w:rFonts w:asciiTheme="minorBidi" w:hAnsiTheme="minorBidi"/>
          <w:b/>
          <w:bCs/>
        </w:rPr>
        <w:t>9. Checklist for safe sleeping</w:t>
      </w:r>
      <w:r w:rsidRPr="00E40B0E">
        <w:rPr>
          <w:rFonts w:asciiTheme="minorBidi" w:hAnsiTheme="minorBidi"/>
        </w:rPr>
        <w:t> </w:t>
      </w:r>
    </w:p>
    <w:p w14:paraId="654F3B24" w14:textId="77777777" w:rsidR="00E40B0E" w:rsidRPr="00E40B0E" w:rsidRDefault="00E40B0E" w:rsidP="00E40B0E">
      <w:pPr>
        <w:rPr>
          <w:rFonts w:asciiTheme="minorBidi" w:hAnsiTheme="minorBidi"/>
        </w:rPr>
      </w:pPr>
      <w:r w:rsidRPr="00E40B0E">
        <w:rPr>
          <w:rFonts w:asciiTheme="minorBidi" w:hAnsiTheme="minorBidi"/>
        </w:rPr>
        <w:t>1. Has baby been placed on the back to sleep? </w:t>
      </w:r>
    </w:p>
    <w:p w14:paraId="2B9CCDC3" w14:textId="77777777" w:rsidR="00E40B0E" w:rsidRPr="00E40B0E" w:rsidRDefault="00E40B0E" w:rsidP="00E40B0E">
      <w:pPr>
        <w:rPr>
          <w:rFonts w:asciiTheme="minorBidi" w:hAnsiTheme="minorBidi"/>
        </w:rPr>
      </w:pPr>
      <w:r w:rsidRPr="00E40B0E">
        <w:rPr>
          <w:rFonts w:asciiTheme="minorBidi" w:hAnsiTheme="minorBidi"/>
        </w:rPr>
        <w:t>2. Is baby sleeping in a safe Moses basket or cot away from hazards? </w:t>
      </w:r>
    </w:p>
    <w:p w14:paraId="398E8B15" w14:textId="77777777" w:rsidR="00E40B0E" w:rsidRPr="00E40B0E" w:rsidRDefault="00E40B0E" w:rsidP="00E40B0E">
      <w:pPr>
        <w:rPr>
          <w:rFonts w:asciiTheme="minorBidi" w:hAnsiTheme="minorBidi"/>
        </w:rPr>
      </w:pPr>
      <w:r w:rsidRPr="00E40B0E">
        <w:rPr>
          <w:rFonts w:asciiTheme="minorBidi" w:hAnsiTheme="minorBidi"/>
        </w:rPr>
        <w:t>3. Does the cot meet British safety Standards for cots? </w:t>
      </w:r>
    </w:p>
    <w:p w14:paraId="2C7A64EB" w14:textId="77777777" w:rsidR="00E40B0E" w:rsidRPr="00E40B0E" w:rsidRDefault="00E40B0E" w:rsidP="00E40B0E">
      <w:pPr>
        <w:rPr>
          <w:rFonts w:asciiTheme="minorBidi" w:hAnsiTheme="minorBidi"/>
        </w:rPr>
      </w:pPr>
      <w:r w:rsidRPr="00E40B0E">
        <w:rPr>
          <w:rFonts w:asciiTheme="minorBidi" w:hAnsiTheme="minorBidi"/>
        </w:rPr>
        <w:t>4. Is the mattress firm?  </w:t>
      </w:r>
    </w:p>
    <w:p w14:paraId="6E7E5F5D" w14:textId="77777777" w:rsidR="00E40B0E" w:rsidRPr="00E40B0E" w:rsidRDefault="00E40B0E" w:rsidP="00E40B0E">
      <w:pPr>
        <w:rPr>
          <w:rFonts w:asciiTheme="minorBidi" w:hAnsiTheme="minorBidi"/>
        </w:rPr>
      </w:pPr>
      <w:r w:rsidRPr="00E40B0E">
        <w:rPr>
          <w:rFonts w:asciiTheme="minorBidi" w:hAnsiTheme="minorBidi"/>
        </w:rPr>
        <w:t>5. Does the mattress fit the cot /Moses basket well? </w:t>
      </w:r>
    </w:p>
    <w:p w14:paraId="011D6461" w14:textId="77777777" w:rsidR="00E40B0E" w:rsidRPr="00E40B0E" w:rsidRDefault="00E40B0E" w:rsidP="00E40B0E">
      <w:pPr>
        <w:rPr>
          <w:rFonts w:asciiTheme="minorBidi" w:hAnsiTheme="minorBidi"/>
        </w:rPr>
      </w:pPr>
      <w:r w:rsidRPr="00E40B0E">
        <w:rPr>
          <w:rFonts w:asciiTheme="minorBidi" w:hAnsiTheme="minorBidi"/>
        </w:rPr>
        <w:t>6. Is the mattress clean and in good condition and flat (not titled or elevated)? </w:t>
      </w:r>
    </w:p>
    <w:p w14:paraId="5FA09ECD" w14:textId="77777777" w:rsidR="00E40B0E" w:rsidRPr="00E40B0E" w:rsidRDefault="00E40B0E" w:rsidP="00E40B0E">
      <w:pPr>
        <w:rPr>
          <w:rFonts w:asciiTheme="minorBidi" w:hAnsiTheme="minorBidi"/>
        </w:rPr>
      </w:pPr>
      <w:r w:rsidRPr="00E40B0E">
        <w:rPr>
          <w:rFonts w:asciiTheme="minorBidi" w:hAnsiTheme="minorBidi"/>
        </w:rPr>
        <w:t>7. Is baby’s face and head uncovered? </w:t>
      </w:r>
    </w:p>
    <w:p w14:paraId="2FF8F5D7" w14:textId="77777777" w:rsidR="00E40B0E" w:rsidRPr="00E40B0E" w:rsidRDefault="00E40B0E" w:rsidP="00E40B0E">
      <w:pPr>
        <w:rPr>
          <w:rFonts w:asciiTheme="minorBidi" w:hAnsiTheme="minorBidi"/>
        </w:rPr>
      </w:pPr>
      <w:r w:rsidRPr="00E40B0E">
        <w:rPr>
          <w:rFonts w:asciiTheme="minorBidi" w:hAnsiTheme="minorBidi"/>
        </w:rPr>
        <w:t>8. Have any pillows, duvets, lamb’s wool, cot bumpers and soft toys been removed? </w:t>
      </w:r>
    </w:p>
    <w:p w14:paraId="7CFC1676" w14:textId="77777777" w:rsidR="00E40B0E" w:rsidRPr="00E40B0E" w:rsidRDefault="00E40B0E" w:rsidP="00E40B0E">
      <w:pPr>
        <w:rPr>
          <w:rFonts w:asciiTheme="minorBidi" w:hAnsiTheme="minorBidi"/>
        </w:rPr>
      </w:pPr>
      <w:r w:rsidRPr="00E40B0E">
        <w:rPr>
          <w:rFonts w:asciiTheme="minorBidi" w:hAnsiTheme="minorBidi"/>
        </w:rPr>
        <w:t>9. If using a baby sleeping bag, does it have a fitted neck, armholes or sleeves and no hood? </w:t>
      </w:r>
    </w:p>
    <w:p w14:paraId="6DF6B981" w14:textId="77777777" w:rsidR="00E40B0E" w:rsidRPr="00E40B0E" w:rsidRDefault="00E40B0E" w:rsidP="00E40B0E">
      <w:pPr>
        <w:rPr>
          <w:rFonts w:asciiTheme="minorBidi" w:hAnsiTheme="minorBidi"/>
        </w:rPr>
      </w:pPr>
      <w:r w:rsidRPr="00E40B0E">
        <w:rPr>
          <w:rFonts w:asciiTheme="minorBidi" w:hAnsiTheme="minorBidi"/>
        </w:rPr>
        <w:t>10. Remember never to sleep baby on a sofa, beanbag, waterbed or pillow? </w:t>
      </w:r>
    </w:p>
    <w:p w14:paraId="2D3787D2" w14:textId="77777777" w:rsidR="00E40B0E" w:rsidRPr="00E40B0E" w:rsidRDefault="00E40B0E" w:rsidP="00E40B0E">
      <w:pPr>
        <w:rPr>
          <w:rFonts w:asciiTheme="minorBidi" w:hAnsiTheme="minorBidi"/>
        </w:rPr>
      </w:pPr>
      <w:r w:rsidRPr="00E40B0E">
        <w:rPr>
          <w:rFonts w:asciiTheme="minorBidi" w:hAnsiTheme="minorBidi"/>
        </w:rPr>
        <w:t>11. if using </w:t>
      </w:r>
      <w:proofErr w:type="spellStart"/>
      <w:r w:rsidRPr="00E40B0E">
        <w:rPr>
          <w:rFonts w:asciiTheme="minorBidi" w:hAnsiTheme="minorBidi"/>
        </w:rPr>
        <w:t>celluar</w:t>
      </w:r>
      <w:proofErr w:type="spellEnd"/>
      <w:r w:rsidRPr="00E40B0E">
        <w:rPr>
          <w:rFonts w:asciiTheme="minorBidi" w:hAnsiTheme="minorBidi"/>
        </w:rPr>
        <w:t> blankets rather than a sleeping bag, has baby been placed to sleep with feet touching the bottom of the cot / Moses basket with </w:t>
      </w:r>
      <w:proofErr w:type="spellStart"/>
      <w:r w:rsidRPr="00E40B0E">
        <w:rPr>
          <w:rFonts w:asciiTheme="minorBidi" w:hAnsiTheme="minorBidi"/>
        </w:rPr>
        <w:t>celluar</w:t>
      </w:r>
      <w:proofErr w:type="spellEnd"/>
      <w:r w:rsidRPr="00E40B0E">
        <w:rPr>
          <w:rFonts w:asciiTheme="minorBidi" w:hAnsiTheme="minorBidi"/>
        </w:rPr>
        <w:t> blankets securely tucked in. </w:t>
      </w:r>
    </w:p>
    <w:p w14:paraId="5652ECBA" w14:textId="77777777" w:rsidR="00E40B0E" w:rsidRDefault="00E40B0E"/>
    <w:sectPr w:rsidR="00E40B0E">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293D3" w14:textId="77777777" w:rsidR="005A7C7B" w:rsidRDefault="005A7C7B" w:rsidP="00E40B0E">
      <w:pPr>
        <w:spacing w:after="0" w:line="240" w:lineRule="auto"/>
      </w:pPr>
      <w:r>
        <w:separator/>
      </w:r>
    </w:p>
  </w:endnote>
  <w:endnote w:type="continuationSeparator" w:id="0">
    <w:p w14:paraId="1987F4D3" w14:textId="77777777" w:rsidR="005A7C7B" w:rsidRDefault="005A7C7B" w:rsidP="00E40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E07FB" w14:textId="77777777" w:rsidR="00E40B0E" w:rsidRDefault="00E40B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898710"/>
      <w:docPartObj>
        <w:docPartGallery w:val="Page Numbers (Bottom of Page)"/>
        <w:docPartUnique/>
      </w:docPartObj>
    </w:sdtPr>
    <w:sdtContent>
      <w:p w14:paraId="1AF05062" w14:textId="3710BC47" w:rsidR="00E40B0E" w:rsidRDefault="00E40B0E">
        <w:pPr>
          <w:pStyle w:val="Footer"/>
        </w:pPr>
        <w:r>
          <w:fldChar w:fldCharType="begin"/>
        </w:r>
        <w:r>
          <w:instrText>PAGE   \* MERGEFORMAT</w:instrText>
        </w:r>
        <w:r>
          <w:fldChar w:fldCharType="separate"/>
        </w:r>
        <w:r>
          <w:t>2</w:t>
        </w:r>
        <w:r>
          <w:fldChar w:fldCharType="end"/>
        </w:r>
      </w:p>
    </w:sdtContent>
  </w:sdt>
  <w:p w14:paraId="3A67D54A" w14:textId="77777777" w:rsidR="00E40B0E" w:rsidRDefault="00E40B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BA044" w14:textId="77777777" w:rsidR="00E40B0E" w:rsidRDefault="00E40B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95884" w14:textId="77777777" w:rsidR="005A7C7B" w:rsidRDefault="005A7C7B" w:rsidP="00E40B0E">
      <w:pPr>
        <w:spacing w:after="0" w:line="240" w:lineRule="auto"/>
      </w:pPr>
      <w:r>
        <w:separator/>
      </w:r>
    </w:p>
  </w:footnote>
  <w:footnote w:type="continuationSeparator" w:id="0">
    <w:p w14:paraId="24DAAA12" w14:textId="77777777" w:rsidR="005A7C7B" w:rsidRDefault="005A7C7B" w:rsidP="00E40B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72B2B" w14:textId="77777777" w:rsidR="00E40B0E" w:rsidRDefault="00E40B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F51CD" w14:textId="77777777" w:rsidR="00E40B0E" w:rsidRDefault="00E40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F1E28" w14:textId="77777777" w:rsidR="00E40B0E" w:rsidRDefault="00E40B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235CD"/>
    <w:multiLevelType w:val="multilevel"/>
    <w:tmpl w:val="78561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0B64D2"/>
    <w:multiLevelType w:val="multilevel"/>
    <w:tmpl w:val="4134E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4B6D59"/>
    <w:multiLevelType w:val="multilevel"/>
    <w:tmpl w:val="84901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B11F5C"/>
    <w:multiLevelType w:val="multilevel"/>
    <w:tmpl w:val="8976F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600D8E"/>
    <w:multiLevelType w:val="multilevel"/>
    <w:tmpl w:val="452AB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4145E6"/>
    <w:multiLevelType w:val="multilevel"/>
    <w:tmpl w:val="A600E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5712BD"/>
    <w:multiLevelType w:val="multilevel"/>
    <w:tmpl w:val="0BB8D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EE57BB"/>
    <w:multiLevelType w:val="multilevel"/>
    <w:tmpl w:val="CE705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B361DF"/>
    <w:multiLevelType w:val="multilevel"/>
    <w:tmpl w:val="085AA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726E3B"/>
    <w:multiLevelType w:val="multilevel"/>
    <w:tmpl w:val="556C7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AB01E3"/>
    <w:multiLevelType w:val="multilevel"/>
    <w:tmpl w:val="2834D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A5762A"/>
    <w:multiLevelType w:val="multilevel"/>
    <w:tmpl w:val="06C6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180D05"/>
    <w:multiLevelType w:val="multilevel"/>
    <w:tmpl w:val="3E9E8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0354FF0"/>
    <w:multiLevelType w:val="multilevel"/>
    <w:tmpl w:val="DA825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C719EE"/>
    <w:multiLevelType w:val="multilevel"/>
    <w:tmpl w:val="F90A7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086A69"/>
    <w:multiLevelType w:val="multilevel"/>
    <w:tmpl w:val="3B56C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1B4353"/>
    <w:multiLevelType w:val="multilevel"/>
    <w:tmpl w:val="144CF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C237B33"/>
    <w:multiLevelType w:val="multilevel"/>
    <w:tmpl w:val="2BC82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CAC014D"/>
    <w:multiLevelType w:val="multilevel"/>
    <w:tmpl w:val="1FC6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D1A0706"/>
    <w:multiLevelType w:val="multilevel"/>
    <w:tmpl w:val="55983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DD614F3"/>
    <w:multiLevelType w:val="multilevel"/>
    <w:tmpl w:val="BBBA6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1122DDE"/>
    <w:multiLevelType w:val="multilevel"/>
    <w:tmpl w:val="C18A4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15D7484"/>
    <w:multiLevelType w:val="multilevel"/>
    <w:tmpl w:val="9B90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26749E0"/>
    <w:multiLevelType w:val="multilevel"/>
    <w:tmpl w:val="D924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3591A05"/>
    <w:multiLevelType w:val="multilevel"/>
    <w:tmpl w:val="BF90B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3766CE1"/>
    <w:multiLevelType w:val="multilevel"/>
    <w:tmpl w:val="667A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76B3846"/>
    <w:multiLevelType w:val="multilevel"/>
    <w:tmpl w:val="49BAC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81F2A3D"/>
    <w:multiLevelType w:val="multilevel"/>
    <w:tmpl w:val="45D8F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A213AF7"/>
    <w:multiLevelType w:val="multilevel"/>
    <w:tmpl w:val="C8DAD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A743B4C"/>
    <w:multiLevelType w:val="multilevel"/>
    <w:tmpl w:val="46082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C467E24"/>
    <w:multiLevelType w:val="multilevel"/>
    <w:tmpl w:val="04B0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DE546DD"/>
    <w:multiLevelType w:val="multilevel"/>
    <w:tmpl w:val="A7669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DE6589C"/>
    <w:multiLevelType w:val="multilevel"/>
    <w:tmpl w:val="399C9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EF16718"/>
    <w:multiLevelType w:val="multilevel"/>
    <w:tmpl w:val="9942E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406624A"/>
    <w:multiLevelType w:val="multilevel"/>
    <w:tmpl w:val="E2626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53F5151"/>
    <w:multiLevelType w:val="multilevel"/>
    <w:tmpl w:val="A5E4C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8BF0C56"/>
    <w:multiLevelType w:val="multilevel"/>
    <w:tmpl w:val="F9362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9237E09"/>
    <w:multiLevelType w:val="multilevel"/>
    <w:tmpl w:val="ED8E2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C021B32"/>
    <w:multiLevelType w:val="multilevel"/>
    <w:tmpl w:val="1B4A3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DD77377"/>
    <w:multiLevelType w:val="multilevel"/>
    <w:tmpl w:val="E9782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EAC7494"/>
    <w:multiLevelType w:val="multilevel"/>
    <w:tmpl w:val="68FE5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F151D53"/>
    <w:multiLevelType w:val="multilevel"/>
    <w:tmpl w:val="74F69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2415A4E"/>
    <w:multiLevelType w:val="multilevel"/>
    <w:tmpl w:val="79E23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2845C86"/>
    <w:multiLevelType w:val="multilevel"/>
    <w:tmpl w:val="7A464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4A03C61"/>
    <w:multiLevelType w:val="multilevel"/>
    <w:tmpl w:val="3D428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8A74BBE"/>
    <w:multiLevelType w:val="multilevel"/>
    <w:tmpl w:val="EF7A9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B767FF3"/>
    <w:multiLevelType w:val="multilevel"/>
    <w:tmpl w:val="BDEC9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BDB2D77"/>
    <w:multiLevelType w:val="multilevel"/>
    <w:tmpl w:val="BCC8D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3592193"/>
    <w:multiLevelType w:val="multilevel"/>
    <w:tmpl w:val="85487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3B15B7B"/>
    <w:multiLevelType w:val="multilevel"/>
    <w:tmpl w:val="A3383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5425870"/>
    <w:multiLevelType w:val="multilevel"/>
    <w:tmpl w:val="FEF24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97214BF"/>
    <w:multiLevelType w:val="multilevel"/>
    <w:tmpl w:val="25FE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98F4F8C"/>
    <w:multiLevelType w:val="multilevel"/>
    <w:tmpl w:val="0026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BE342E6"/>
    <w:multiLevelType w:val="multilevel"/>
    <w:tmpl w:val="665E9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EC71DB1"/>
    <w:multiLevelType w:val="multilevel"/>
    <w:tmpl w:val="751C1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ED10752"/>
    <w:multiLevelType w:val="multilevel"/>
    <w:tmpl w:val="0A024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4AF4044"/>
    <w:multiLevelType w:val="multilevel"/>
    <w:tmpl w:val="7128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52C6DE3"/>
    <w:multiLevelType w:val="multilevel"/>
    <w:tmpl w:val="B600A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66F5BEF"/>
    <w:multiLevelType w:val="multilevel"/>
    <w:tmpl w:val="68C85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6A2781E"/>
    <w:multiLevelType w:val="multilevel"/>
    <w:tmpl w:val="E480A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7AB3D40"/>
    <w:multiLevelType w:val="multilevel"/>
    <w:tmpl w:val="E71EF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7CD437F"/>
    <w:multiLevelType w:val="multilevel"/>
    <w:tmpl w:val="391EA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91608FC"/>
    <w:multiLevelType w:val="multilevel"/>
    <w:tmpl w:val="D1100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9CF4F9B"/>
    <w:multiLevelType w:val="multilevel"/>
    <w:tmpl w:val="4B708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A6D020D"/>
    <w:multiLevelType w:val="multilevel"/>
    <w:tmpl w:val="A67A2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A707FA1"/>
    <w:multiLevelType w:val="multilevel"/>
    <w:tmpl w:val="24402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DCC6050"/>
    <w:multiLevelType w:val="multilevel"/>
    <w:tmpl w:val="61FEC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E61222F"/>
    <w:multiLevelType w:val="multilevel"/>
    <w:tmpl w:val="1C648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FD729C2"/>
    <w:multiLevelType w:val="multilevel"/>
    <w:tmpl w:val="530A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99155724">
    <w:abstractNumId w:val="53"/>
  </w:num>
  <w:num w:numId="2" w16cid:durableId="2128699871">
    <w:abstractNumId w:val="41"/>
  </w:num>
  <w:num w:numId="3" w16cid:durableId="1323208">
    <w:abstractNumId w:val="50"/>
  </w:num>
  <w:num w:numId="4" w16cid:durableId="478690427">
    <w:abstractNumId w:val="8"/>
  </w:num>
  <w:num w:numId="5" w16cid:durableId="2055083180">
    <w:abstractNumId w:val="67"/>
  </w:num>
  <w:num w:numId="6" w16cid:durableId="584924458">
    <w:abstractNumId w:val="26"/>
  </w:num>
  <w:num w:numId="7" w16cid:durableId="1856117699">
    <w:abstractNumId w:val="22"/>
  </w:num>
  <w:num w:numId="8" w16cid:durableId="1926837388">
    <w:abstractNumId w:val="18"/>
  </w:num>
  <w:num w:numId="9" w16cid:durableId="1418987716">
    <w:abstractNumId w:val="1"/>
  </w:num>
  <w:num w:numId="10" w16cid:durableId="517425692">
    <w:abstractNumId w:val="55"/>
  </w:num>
  <w:num w:numId="11" w16cid:durableId="459418457">
    <w:abstractNumId w:val="45"/>
  </w:num>
  <w:num w:numId="12" w16cid:durableId="248268927">
    <w:abstractNumId w:val="19"/>
  </w:num>
  <w:num w:numId="13" w16cid:durableId="551041864">
    <w:abstractNumId w:val="64"/>
  </w:num>
  <w:num w:numId="14" w16cid:durableId="1567112001">
    <w:abstractNumId w:val="52"/>
  </w:num>
  <w:num w:numId="15" w16cid:durableId="617027099">
    <w:abstractNumId w:val="56"/>
  </w:num>
  <w:num w:numId="16" w16cid:durableId="1008679627">
    <w:abstractNumId w:val="35"/>
  </w:num>
  <w:num w:numId="17" w16cid:durableId="1694652190">
    <w:abstractNumId w:val="34"/>
  </w:num>
  <w:num w:numId="18" w16cid:durableId="2054040601">
    <w:abstractNumId w:val="48"/>
  </w:num>
  <w:num w:numId="19" w16cid:durableId="853227890">
    <w:abstractNumId w:val="62"/>
  </w:num>
  <w:num w:numId="20" w16cid:durableId="2074770313">
    <w:abstractNumId w:val="3"/>
  </w:num>
  <w:num w:numId="21" w16cid:durableId="1505049622">
    <w:abstractNumId w:val="10"/>
  </w:num>
  <w:num w:numId="22" w16cid:durableId="1151095479">
    <w:abstractNumId w:val="42"/>
  </w:num>
  <w:num w:numId="23" w16cid:durableId="1219977383">
    <w:abstractNumId w:val="0"/>
  </w:num>
  <w:num w:numId="24" w16cid:durableId="1412190349">
    <w:abstractNumId w:val="15"/>
  </w:num>
  <w:num w:numId="25" w16cid:durableId="1511720577">
    <w:abstractNumId w:val="66"/>
  </w:num>
  <w:num w:numId="26" w16cid:durableId="1368137863">
    <w:abstractNumId w:val="31"/>
  </w:num>
  <w:num w:numId="27" w16cid:durableId="305933585">
    <w:abstractNumId w:val="14"/>
  </w:num>
  <w:num w:numId="28" w16cid:durableId="997542125">
    <w:abstractNumId w:val="25"/>
  </w:num>
  <w:num w:numId="29" w16cid:durableId="1693065674">
    <w:abstractNumId w:val="65"/>
  </w:num>
  <w:num w:numId="30" w16cid:durableId="1805466308">
    <w:abstractNumId w:val="68"/>
  </w:num>
  <w:num w:numId="31" w16cid:durableId="1664434856">
    <w:abstractNumId w:val="27"/>
  </w:num>
  <w:num w:numId="32" w16cid:durableId="1404259030">
    <w:abstractNumId w:val="51"/>
  </w:num>
  <w:num w:numId="33" w16cid:durableId="98989665">
    <w:abstractNumId w:val="30"/>
  </w:num>
  <w:num w:numId="34" w16cid:durableId="576479304">
    <w:abstractNumId w:val="20"/>
  </w:num>
  <w:num w:numId="35" w16cid:durableId="1992589265">
    <w:abstractNumId w:val="60"/>
  </w:num>
  <w:num w:numId="36" w16cid:durableId="197544973">
    <w:abstractNumId w:val="43"/>
  </w:num>
  <w:num w:numId="37" w16cid:durableId="736785024">
    <w:abstractNumId w:val="54"/>
  </w:num>
  <w:num w:numId="38" w16cid:durableId="336927299">
    <w:abstractNumId w:val="47"/>
  </w:num>
  <w:num w:numId="39" w16cid:durableId="440614058">
    <w:abstractNumId w:val="32"/>
  </w:num>
  <w:num w:numId="40" w16cid:durableId="1133330386">
    <w:abstractNumId w:val="61"/>
  </w:num>
  <w:num w:numId="41" w16cid:durableId="1505390489">
    <w:abstractNumId w:val="16"/>
  </w:num>
  <w:num w:numId="42" w16cid:durableId="494615689">
    <w:abstractNumId w:val="12"/>
  </w:num>
  <w:num w:numId="43" w16cid:durableId="617295628">
    <w:abstractNumId w:val="11"/>
  </w:num>
  <w:num w:numId="44" w16cid:durableId="95827965">
    <w:abstractNumId w:val="7"/>
  </w:num>
  <w:num w:numId="45" w16cid:durableId="1436443058">
    <w:abstractNumId w:val="13"/>
  </w:num>
  <w:num w:numId="46" w16cid:durableId="1126464987">
    <w:abstractNumId w:val="28"/>
  </w:num>
  <w:num w:numId="47" w16cid:durableId="1845900926">
    <w:abstractNumId w:val="4"/>
  </w:num>
  <w:num w:numId="48" w16cid:durableId="1222403530">
    <w:abstractNumId w:val="23"/>
  </w:num>
  <w:num w:numId="49" w16cid:durableId="399787210">
    <w:abstractNumId w:val="33"/>
  </w:num>
  <w:num w:numId="50" w16cid:durableId="955135595">
    <w:abstractNumId w:val="29"/>
  </w:num>
  <w:num w:numId="51" w16cid:durableId="842163043">
    <w:abstractNumId w:val="46"/>
  </w:num>
  <w:num w:numId="52" w16cid:durableId="1610696313">
    <w:abstractNumId w:val="5"/>
  </w:num>
  <w:num w:numId="53" w16cid:durableId="1095902633">
    <w:abstractNumId w:val="38"/>
  </w:num>
  <w:num w:numId="54" w16cid:durableId="1631354032">
    <w:abstractNumId w:val="57"/>
  </w:num>
  <w:num w:numId="55" w16cid:durableId="1132939976">
    <w:abstractNumId w:val="37"/>
  </w:num>
  <w:num w:numId="56" w16cid:durableId="2097552404">
    <w:abstractNumId w:val="21"/>
  </w:num>
  <w:num w:numId="57" w16cid:durableId="394741287">
    <w:abstractNumId w:val="44"/>
  </w:num>
  <w:num w:numId="58" w16cid:durableId="1196886319">
    <w:abstractNumId w:val="6"/>
  </w:num>
  <w:num w:numId="59" w16cid:durableId="1060325553">
    <w:abstractNumId w:val="59"/>
  </w:num>
  <w:num w:numId="60" w16cid:durableId="410274058">
    <w:abstractNumId w:val="63"/>
  </w:num>
  <w:num w:numId="61" w16cid:durableId="1589073619">
    <w:abstractNumId w:val="40"/>
  </w:num>
  <w:num w:numId="62" w16cid:durableId="1313481228">
    <w:abstractNumId w:val="9"/>
  </w:num>
  <w:num w:numId="63" w16cid:durableId="501047852">
    <w:abstractNumId w:val="39"/>
  </w:num>
  <w:num w:numId="64" w16cid:durableId="549995275">
    <w:abstractNumId w:val="2"/>
  </w:num>
  <w:num w:numId="65" w16cid:durableId="776171301">
    <w:abstractNumId w:val="24"/>
  </w:num>
  <w:num w:numId="66" w16cid:durableId="1032998442">
    <w:abstractNumId w:val="17"/>
  </w:num>
  <w:num w:numId="67" w16cid:durableId="596790142">
    <w:abstractNumId w:val="49"/>
  </w:num>
  <w:num w:numId="68" w16cid:durableId="154228656">
    <w:abstractNumId w:val="58"/>
  </w:num>
  <w:num w:numId="69" w16cid:durableId="1122843565">
    <w:abstractNumId w:val="36"/>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B0E"/>
    <w:rsid w:val="004022FE"/>
    <w:rsid w:val="005167AD"/>
    <w:rsid w:val="005A7C7B"/>
    <w:rsid w:val="006F6E2F"/>
    <w:rsid w:val="00BE430D"/>
    <w:rsid w:val="00E40B0E"/>
    <w:rsid w:val="00EF0E5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6F12A"/>
  <w15:chartTrackingRefBased/>
  <w15:docId w15:val="{A28C792A-06DA-48E4-AB6C-9B58D0D1A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0B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0B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0B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0B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0B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0B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0B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0B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0B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0B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0B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0B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0B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0B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0B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0B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0B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0B0E"/>
    <w:rPr>
      <w:rFonts w:eastAsiaTheme="majorEastAsia" w:cstheme="majorBidi"/>
      <w:color w:val="272727" w:themeColor="text1" w:themeTint="D8"/>
    </w:rPr>
  </w:style>
  <w:style w:type="paragraph" w:styleId="Title">
    <w:name w:val="Title"/>
    <w:basedOn w:val="Normal"/>
    <w:next w:val="Normal"/>
    <w:link w:val="TitleChar"/>
    <w:uiPriority w:val="10"/>
    <w:qFormat/>
    <w:rsid w:val="00E40B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0B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0B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0B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0B0E"/>
    <w:pPr>
      <w:spacing w:before="160"/>
      <w:jc w:val="center"/>
    </w:pPr>
    <w:rPr>
      <w:i/>
      <w:iCs/>
      <w:color w:val="404040" w:themeColor="text1" w:themeTint="BF"/>
    </w:rPr>
  </w:style>
  <w:style w:type="character" w:customStyle="1" w:styleId="QuoteChar">
    <w:name w:val="Quote Char"/>
    <w:basedOn w:val="DefaultParagraphFont"/>
    <w:link w:val="Quote"/>
    <w:uiPriority w:val="29"/>
    <w:rsid w:val="00E40B0E"/>
    <w:rPr>
      <w:i/>
      <w:iCs/>
      <w:color w:val="404040" w:themeColor="text1" w:themeTint="BF"/>
    </w:rPr>
  </w:style>
  <w:style w:type="paragraph" w:styleId="ListParagraph">
    <w:name w:val="List Paragraph"/>
    <w:basedOn w:val="Normal"/>
    <w:uiPriority w:val="34"/>
    <w:qFormat/>
    <w:rsid w:val="00E40B0E"/>
    <w:pPr>
      <w:ind w:left="720"/>
      <w:contextualSpacing/>
    </w:pPr>
  </w:style>
  <w:style w:type="character" w:styleId="IntenseEmphasis">
    <w:name w:val="Intense Emphasis"/>
    <w:basedOn w:val="DefaultParagraphFont"/>
    <w:uiPriority w:val="21"/>
    <w:qFormat/>
    <w:rsid w:val="00E40B0E"/>
    <w:rPr>
      <w:i/>
      <w:iCs/>
      <w:color w:val="0F4761" w:themeColor="accent1" w:themeShade="BF"/>
    </w:rPr>
  </w:style>
  <w:style w:type="paragraph" w:styleId="IntenseQuote">
    <w:name w:val="Intense Quote"/>
    <w:basedOn w:val="Normal"/>
    <w:next w:val="Normal"/>
    <w:link w:val="IntenseQuoteChar"/>
    <w:uiPriority w:val="30"/>
    <w:qFormat/>
    <w:rsid w:val="00E40B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0B0E"/>
    <w:rPr>
      <w:i/>
      <w:iCs/>
      <w:color w:val="0F4761" w:themeColor="accent1" w:themeShade="BF"/>
    </w:rPr>
  </w:style>
  <w:style w:type="character" w:styleId="IntenseReference">
    <w:name w:val="Intense Reference"/>
    <w:basedOn w:val="DefaultParagraphFont"/>
    <w:uiPriority w:val="32"/>
    <w:qFormat/>
    <w:rsid w:val="00E40B0E"/>
    <w:rPr>
      <w:b/>
      <w:bCs/>
      <w:smallCaps/>
      <w:color w:val="0F4761" w:themeColor="accent1" w:themeShade="BF"/>
      <w:spacing w:val="5"/>
    </w:rPr>
  </w:style>
  <w:style w:type="paragraph" w:styleId="Header">
    <w:name w:val="header"/>
    <w:basedOn w:val="Normal"/>
    <w:link w:val="HeaderChar"/>
    <w:uiPriority w:val="99"/>
    <w:unhideWhenUsed/>
    <w:rsid w:val="00E40B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0B0E"/>
  </w:style>
  <w:style w:type="paragraph" w:styleId="Footer">
    <w:name w:val="footer"/>
    <w:basedOn w:val="Normal"/>
    <w:link w:val="FooterChar"/>
    <w:uiPriority w:val="99"/>
    <w:unhideWhenUsed/>
    <w:rsid w:val="00E40B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0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9D3B330FE6654391C8E6F4A1A977DB" ma:contentTypeVersion="8" ma:contentTypeDescription="Create a new document." ma:contentTypeScope="" ma:versionID="f59b44756724bbdc1ab5a423ca64c109">
  <xsd:schema xmlns:xsd="http://www.w3.org/2001/XMLSchema" xmlns:xs="http://www.w3.org/2001/XMLSchema" xmlns:p="http://schemas.microsoft.com/office/2006/metadata/properties" xmlns:ns2="df03b23a-fe01-43b8-91dd-ffe2a702c900" xmlns:ns3="4ad316e6-da9a-4a37-bc3f-6cf6d73b2901" targetNamespace="http://schemas.microsoft.com/office/2006/metadata/properties" ma:root="true" ma:fieldsID="e10607cdb4cd4e80c5c274b862ac0f0c" ns2:_="" ns3:_="">
    <xsd:import namespace="df03b23a-fe01-43b8-91dd-ffe2a702c900"/>
    <xsd:import namespace="4ad316e6-da9a-4a37-bc3f-6cf6d73b29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03b23a-fe01-43b8-91dd-ffe2a702c9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d316e6-da9a-4a37-bc3f-6cf6d73b29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9D5354-B385-4EE5-9EC7-94F15C4E2D5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64ABD3E-184D-4343-973A-74B6F7213F3A}">
  <ds:schemaRefs>
    <ds:schemaRef ds:uri="http://schemas.microsoft.com/sharepoint/v3/contenttype/forms"/>
  </ds:schemaRefs>
</ds:datastoreItem>
</file>

<file path=customXml/itemProps3.xml><?xml version="1.0" encoding="utf-8"?>
<ds:datastoreItem xmlns:ds="http://schemas.openxmlformats.org/officeDocument/2006/customXml" ds:itemID="{D639FE31-5405-4087-B13E-4A02EE31FF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03b23a-fe01-43b8-91dd-ffe2a702c900"/>
    <ds:schemaRef ds:uri="4ad316e6-da9a-4a37-bc3f-6cf6d73b2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1957</Words>
  <Characters>11157</Characters>
  <Application>Microsoft Office Word</Application>
  <DocSecurity>0</DocSecurity>
  <Lines>92</Lines>
  <Paragraphs>26</Paragraphs>
  <ScaleCrop>false</ScaleCrop>
  <Company/>
  <LinksUpToDate>false</LinksUpToDate>
  <CharactersWithSpaces>13088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Williamson, Anneka</dc:creator>
  <cp:keywords/>
  <dc:description/>
  <cp:lastModifiedBy>Jones, Angela</cp:lastModifiedBy>
  <cp:revision>3</cp:revision>
  <dcterms:created xsi:type="dcterms:W3CDTF">2026-07-28T15:11:00Z</dcterms:created>
  <dcterms:modified xsi:type="dcterms:W3CDTF">2026-08-05T12:46:00Z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0x010100D69D3B330FE6654391C8E6F4A1A977DB</vt:lpwstr>
  </property>
</Properties>
</file>